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283BF0">
      <w:pPr>
        <w:pStyle w:val="Bezodstpw"/>
      </w:pPr>
      <w:bookmarkStart w:id="0" w:name="_GoBack"/>
      <w:bookmarkEnd w:id="0"/>
      <w:r w:rsidRPr="004B6249">
        <w:t>Kraków</w:t>
      </w:r>
      <w:r w:rsidR="00A251FC">
        <w:t>,</w:t>
      </w:r>
      <w:r w:rsidRPr="004B6249">
        <w:t xml:space="preserve"> </w:t>
      </w:r>
      <w:r w:rsidR="00A47A4B">
        <w:t xml:space="preserve">14 grudnia </w:t>
      </w:r>
      <w:r w:rsidR="005C2634">
        <w:t>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FA7326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D71ADE" w:rsidRPr="00AE7C41" w:rsidRDefault="00D71ADE" w:rsidP="00D71AD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AE7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W MAŁOPOLSCE RUSZA KAMPANIA SPOŁECZNA</w:t>
      </w:r>
    </w:p>
    <w:p w:rsidR="00A47A4B" w:rsidRPr="00AE7C41" w:rsidRDefault="00D71ADE" w:rsidP="00A47A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AE7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„WŁĄCZ MYŚLENIE”</w:t>
      </w:r>
      <w:r w:rsidR="00A47A4B" w:rsidRPr="00AE7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</w:p>
    <w:p w:rsidR="00A47A4B" w:rsidRPr="00AE7C41" w:rsidRDefault="00A47A4B" w:rsidP="00A4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41">
        <w:rPr>
          <w:rFonts w:ascii="Times New Roman" w:hAnsi="Times New Roman" w:cs="Times New Roman"/>
          <w:b/>
          <w:sz w:val="28"/>
          <w:szCs w:val="28"/>
        </w:rPr>
        <w:t>ADRESOWANA DO LUDZI MŁODYCH I ICH  RODZICÓW,</w:t>
      </w:r>
    </w:p>
    <w:p w:rsidR="00D71ADE" w:rsidRPr="00AE7C41" w:rsidRDefault="00A47A4B" w:rsidP="00D71AD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AE7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KTÓREJ CELEM JEST </w:t>
      </w:r>
      <w:r w:rsidRPr="00AE7C41">
        <w:rPr>
          <w:rFonts w:ascii="Times New Roman" w:hAnsi="Times New Roman" w:cs="Times New Roman"/>
          <w:b/>
          <w:sz w:val="28"/>
          <w:szCs w:val="28"/>
        </w:rPr>
        <w:t>ZAPOBIEGANIE ESKALACJI UŻYWANIA SUBSTANCJI PSYCHOAKTYWNYCH</w:t>
      </w:r>
    </w:p>
    <w:p w:rsidR="00D71ADE" w:rsidRDefault="00D71ADE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71ADE" w:rsidRDefault="00A47A4B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 poniedziałku w mediach i w Internecie można będzie znaleźć </w:t>
      </w:r>
      <w:r w:rsidR="00D56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informacje, związane z ryzykiem</w:t>
      </w:r>
      <w:r w:rsidRPr="00A47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używani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</w:t>
      </w:r>
      <w:r w:rsidRPr="00A47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substancji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psychoaktywnych, co ma skłonić do myślenia,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pomóc w znalezieniu </w:t>
      </w:r>
      <w:r w:rsidRPr="00A47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nowych informacji na temat dostępnych form pomocy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Kampania finansowana ze środków Samorządu Województwa Małopolskiego, jest 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działaniem realizowanym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skali regionalnej. </w:t>
      </w:r>
      <w:r w:rsid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Wychodzi poza standard dotychczasowych działań adresowanych raczej do ekspertów i nauczycieli, tym razem zwraca się poprzez wkładki prasowe i informacje internetowe bezpośrednio do młodych ludzi od 15 do 21 roku życia oraz ich bliskich – rodziców. Kampania realizowana jest </w:t>
      </w:r>
      <w:r w:rsidR="00623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inicjatywy Eksperta Wojewódzkiego do spraw Informacji o Narkotykach i Narko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manii Województwa Małopolskiego. Jest też efektem spotkań Międzyinstytucjonalnej Platformy Współpracy – grupy roboczej składającej się z instytucji zaangażowanych w działania w obszarze profilaktyki i rozwiązywania 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problemów uzależnień.</w:t>
      </w:r>
    </w:p>
    <w:p w:rsidR="00DB5AAC" w:rsidRDefault="00DB5AAC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B5AAC" w:rsidRDefault="00DB5AAC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sytuacji, gdy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środk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psychoaktywn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 są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relatywnie łatwo dostępn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nie pomogą zakazy i przestrogi dorosłych, rodziców, wychowawców czy nauczycieli. Dlatego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kampania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odwoł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uje się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 tego, co najlepiej obronić może młodych ludzi przed zagrożeniem - do ich własnego rozsądku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zdolności do refleksji – stąd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hasło kampanii „WŁĄCZ MYŚLENIE”.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Dotyczy to t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akże rodziców.  Kampania ma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zachęcić do rozważnego reagowania na zachowania </w:t>
      </w:r>
      <w:r w:rsidR="00F2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ich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dzieci, zauważania ich potrzeb i przypomnienia, że to dorośli mogą i powinni stanowić </w:t>
      </w:r>
      <w:r w:rsid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dla nich 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oparcie. Jeśli rodzice mają obawy czy wręcz stają przed problemem, że ich dzieci sięgają po </w:t>
      </w:r>
      <w:r w:rsid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ubstancje</w:t>
      </w:r>
      <w:r w:rsid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psychoaktywne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istotne jest</w:t>
      </w:r>
      <w:r w:rsid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aby nie wpadali w panikę, przygotowali się do rozmowy, porozmawiali ze specjalistami. Hasło - co dwie głowy to nie jedna</w:t>
      </w:r>
      <w:r w:rsidR="00594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- ma przypomnieć, że sięgając po wsparcie</w:t>
      </w:r>
      <w:r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łatwiej jest  stawić czoła problemom.  Im szybciej zaczniemy - tym lepiej – to jest kolejne przesłanie. Czas ma znaczenie.</w:t>
      </w:r>
    </w:p>
    <w:p w:rsidR="00A47A4B" w:rsidRDefault="00A47A4B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B5AAC" w:rsidRDefault="00AE7C41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formie graficznej wkładek (insertów) s</w:t>
      </w:r>
      <w:r w:rsidR="00DB5AAC"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ięg</w:t>
      </w:r>
      <w:r w:rsid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nięto po </w:t>
      </w:r>
      <w:r w:rsidR="00DB5AAC"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symbolikę puz</w:t>
      </w:r>
      <w:r w:rsid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="00DB5AAC"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li</w:t>
      </w:r>
      <w:r w:rsid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DB5AAC"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aby zachęcić do refleksji nad podejmowanymi decyzjami – teraźniejszość i przyszłość może przybrać kształt pasujących do siebie elementów, bądź pozostać rozsypanymi fragmentami, które deformują obraz rzeczywistości, </w:t>
      </w:r>
      <w:r w:rsidR="00594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wnosząc w nasze życie niepokój, co może utrudniać realizację</w:t>
      </w:r>
      <w:r w:rsidR="00DB5AAC" w:rsidRP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celów, zamierzeń marzeń</w:t>
      </w:r>
      <w:r w:rsidR="00DB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DB5AAC" w:rsidRDefault="00AE7C41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Dodatkowym </w:t>
      </w:r>
      <w:r w:rsidR="00594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celem realizacji kampanii jest</w:t>
      </w:r>
      <w:r w:rsidRP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zmiana przekonań dotyczących sięgania po fachową pomoc w związku z trudnościami wychowawczymi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T</w:t>
      </w:r>
      <w:r w:rsidRP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 nie wstyd, a wyraz odpowiedzialności i troski o dziecko. Dlatego w dodatku znajdują się adresy i numer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 telefonów do miejsc gdzie taką</w:t>
      </w:r>
      <w:r w:rsidRP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fachową, profesjonalna pomoc można uzyskać.</w:t>
      </w:r>
    </w:p>
    <w:p w:rsidR="00AE7C41" w:rsidRDefault="00AE7C41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AE7C41" w:rsidRDefault="00AE7C41" w:rsidP="00594C5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Organizatorzy maja nadzieję, że pozostawiona na półce </w:t>
      </w:r>
      <w:r w:rsidRPr="00AE7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błękitna wkładka do gazety, z zarysami puzzli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E7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rzeczywiście „włączy myślenie”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skłoni do </w:t>
      </w:r>
      <w:r w:rsidR="00594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refleksji oraz podejmowania świadomych decyzji.</w:t>
      </w:r>
    </w:p>
    <w:p w:rsidR="00AE7C41" w:rsidRDefault="00AE7C41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 w:rsidSect="00F35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1A" w:rsidRDefault="004D6C1A" w:rsidP="003C18F9">
      <w:pPr>
        <w:spacing w:after="0" w:line="240" w:lineRule="auto"/>
      </w:pPr>
      <w:r>
        <w:separator/>
      </w:r>
    </w:p>
  </w:endnote>
  <w:endnote w:type="continuationSeparator" w:id="0">
    <w:p w:rsidR="004D6C1A" w:rsidRDefault="004D6C1A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1A" w:rsidRDefault="004D6C1A" w:rsidP="003C18F9">
      <w:pPr>
        <w:spacing w:after="0" w:line="240" w:lineRule="auto"/>
      </w:pPr>
      <w:r>
        <w:separator/>
      </w:r>
    </w:p>
  </w:footnote>
  <w:footnote w:type="continuationSeparator" w:id="0">
    <w:p w:rsidR="004D6C1A" w:rsidRDefault="004D6C1A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D1511"/>
    <w:rsid w:val="001E2799"/>
    <w:rsid w:val="001E7C3F"/>
    <w:rsid w:val="001F1AEF"/>
    <w:rsid w:val="002370D1"/>
    <w:rsid w:val="00283BF0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D6C1A"/>
    <w:rsid w:val="004E2898"/>
    <w:rsid w:val="004E3709"/>
    <w:rsid w:val="00503189"/>
    <w:rsid w:val="00544E78"/>
    <w:rsid w:val="00545E8B"/>
    <w:rsid w:val="00551879"/>
    <w:rsid w:val="005865C6"/>
    <w:rsid w:val="00594C51"/>
    <w:rsid w:val="005C2634"/>
    <w:rsid w:val="005C2874"/>
    <w:rsid w:val="0062379A"/>
    <w:rsid w:val="00637ED9"/>
    <w:rsid w:val="00677F6F"/>
    <w:rsid w:val="006974E8"/>
    <w:rsid w:val="006B3615"/>
    <w:rsid w:val="006F073F"/>
    <w:rsid w:val="00710472"/>
    <w:rsid w:val="00811DC4"/>
    <w:rsid w:val="0088555B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47A4B"/>
    <w:rsid w:val="00A5366C"/>
    <w:rsid w:val="00AE7C41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D07793"/>
    <w:rsid w:val="00D424DE"/>
    <w:rsid w:val="00D564C9"/>
    <w:rsid w:val="00D71ADE"/>
    <w:rsid w:val="00D736C0"/>
    <w:rsid w:val="00DB5AAC"/>
    <w:rsid w:val="00DC3CB6"/>
    <w:rsid w:val="00E42F31"/>
    <w:rsid w:val="00E71954"/>
    <w:rsid w:val="00F215EB"/>
    <w:rsid w:val="00F26715"/>
    <w:rsid w:val="00F35E6C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  <w:style w:type="paragraph" w:styleId="Bezodstpw">
    <w:name w:val="No Spacing"/>
    <w:uiPriority w:val="1"/>
    <w:qFormat/>
    <w:rsid w:val="00283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  <w:style w:type="paragraph" w:styleId="Bezodstpw">
    <w:name w:val="No Spacing"/>
    <w:uiPriority w:val="1"/>
    <w:qFormat/>
    <w:rsid w:val="00283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E173-B496-4761-846C-D8DD30E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2018-12-13T08:17:00Z</cp:lastPrinted>
  <dcterms:created xsi:type="dcterms:W3CDTF">2018-12-13T15:33:00Z</dcterms:created>
  <dcterms:modified xsi:type="dcterms:W3CDTF">2018-12-13T15:33:00Z</dcterms:modified>
</cp:coreProperties>
</file>