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5B" w:rsidRDefault="00E70FD8">
      <w:pPr>
        <w:jc w:val="right"/>
        <w:rPr>
          <w:rFonts w:ascii="Times New Roman" w:eastAsia="Times New Roman" w:hAnsi="Times New Roman" w:cs="Times New Roman"/>
        </w:rPr>
      </w:pPr>
      <w:bookmarkStart w:id="0" w:name="_GoBack"/>
      <w:bookmarkEnd w:id="0"/>
      <w:r>
        <w:rPr>
          <w:rFonts w:ascii="Times New Roman" w:eastAsia="Times New Roman" w:hAnsi="Times New Roman" w:cs="Times New Roman"/>
        </w:rPr>
        <w:t>Kraków, 12 października 2018 r.</w:t>
      </w:r>
    </w:p>
    <w:p w:rsidR="002F765B" w:rsidRDefault="00E70FD8">
      <w:pPr>
        <w:spacing w:after="0" w:line="240" w:lineRule="auto"/>
        <w:jc w:val="center"/>
        <w:rPr>
          <w:rFonts w:ascii="Times New Roman" w:eastAsia="Times New Roman" w:hAnsi="Times New Roman" w:cs="Times New Roman"/>
          <w:b/>
          <w:sz w:val="32"/>
          <w:shd w:val="clear" w:color="auto" w:fill="FFFFFF"/>
        </w:rPr>
      </w:pPr>
      <w:r>
        <w:rPr>
          <w:rFonts w:ascii="Times New Roman" w:eastAsia="Times New Roman" w:hAnsi="Times New Roman" w:cs="Times New Roman"/>
          <w:b/>
          <w:sz w:val="32"/>
          <w:shd w:val="clear" w:color="auto" w:fill="FFFFFF"/>
        </w:rPr>
        <w:t xml:space="preserve">INFORMACJA PRASOWA </w:t>
      </w:r>
    </w:p>
    <w:p w:rsidR="002F765B" w:rsidRDefault="002F765B">
      <w:pPr>
        <w:suppressAutoHyphens/>
        <w:spacing w:after="0" w:line="360" w:lineRule="auto"/>
        <w:jc w:val="both"/>
        <w:rPr>
          <w:rFonts w:ascii="Times New Roman" w:eastAsia="Times New Roman" w:hAnsi="Times New Roman" w:cs="Times New Roman"/>
          <w:b/>
          <w:sz w:val="28"/>
          <w:shd w:val="clear" w:color="auto" w:fill="FFFFFF"/>
        </w:rPr>
      </w:pPr>
    </w:p>
    <w:p w:rsidR="002F765B" w:rsidRDefault="00E70FD8">
      <w:pPr>
        <w:suppressAutoHyphens/>
        <w:spacing w:after="0" w:line="36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SPECJALISTYCZNE ODDZIAŁY</w:t>
      </w:r>
    </w:p>
    <w:p w:rsidR="002F765B" w:rsidRDefault="00E70FD8">
      <w:pPr>
        <w:suppressAutoHyphens/>
        <w:spacing w:after="0" w:line="36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SZPITALA KLINICZNEGO IM. DR. J. BABIŃSKIEGO W KRAKOWIE OFERUJĄ ZINDYWIZUALIZOWANE LECZENIE I TERAPIĘ GŁĘBOKICH ZABURZEŃ PSYCHICZNYCH I UZALEŻNIEŃ </w:t>
      </w:r>
    </w:p>
    <w:p w:rsidR="002F765B" w:rsidRDefault="00E70FD8">
      <w:pPr>
        <w:suppressAutoHyphens/>
        <w:spacing w:after="0" w:line="36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PACJENTOM Z CAŁEJ POLSKI</w:t>
      </w:r>
    </w:p>
    <w:p w:rsidR="002F765B" w:rsidRDefault="002F765B">
      <w:pPr>
        <w:suppressAutoHyphens/>
        <w:spacing w:after="0" w:line="360" w:lineRule="auto"/>
        <w:jc w:val="both"/>
        <w:rPr>
          <w:rFonts w:ascii="Times New Roman" w:eastAsia="Times New Roman" w:hAnsi="Times New Roman" w:cs="Times New Roman"/>
          <w:b/>
          <w:sz w:val="28"/>
          <w:shd w:val="clear" w:color="auto" w:fill="FFFFFF"/>
        </w:rPr>
      </w:pPr>
    </w:p>
    <w:p w:rsidR="002F765B" w:rsidRDefault="00E70FD8">
      <w:pPr>
        <w:suppressAutoHyphens/>
        <w:spacing w:after="0" w:line="360" w:lineRule="auto"/>
        <w:jc w:val="center"/>
        <w:rPr>
          <w:rFonts w:ascii="Times New Roman" w:eastAsia="Times New Roman" w:hAnsi="Times New Roman" w:cs="Times New Roman"/>
          <w:sz w:val="28"/>
          <w:u w:val="single"/>
          <w:shd w:val="clear" w:color="auto" w:fill="FFFFFF"/>
        </w:rPr>
      </w:pPr>
      <w:r>
        <w:rPr>
          <w:rFonts w:ascii="Times New Roman" w:eastAsia="Times New Roman" w:hAnsi="Times New Roman" w:cs="Times New Roman"/>
          <w:sz w:val="28"/>
          <w:u w:val="single"/>
          <w:shd w:val="clear" w:color="auto" w:fill="FFFFFF"/>
        </w:rPr>
        <w:t>Wi</w:t>
      </w:r>
      <w:r>
        <w:rPr>
          <w:rFonts w:ascii="Times New Roman" w:eastAsia="Times New Roman" w:hAnsi="Times New Roman" w:cs="Times New Roman"/>
          <w:sz w:val="28"/>
          <w:u w:val="single"/>
          <w:shd w:val="clear" w:color="auto" w:fill="FFFFFF"/>
        </w:rPr>
        <w:t>ększa liczba pacjentów w ambulatoriach i w leczeniu domowym</w:t>
      </w:r>
    </w:p>
    <w:p w:rsidR="002F765B" w:rsidRDefault="00E70FD8">
      <w:pPr>
        <w:suppressAutoHyphens/>
        <w:spacing w:after="0" w:line="360" w:lineRule="auto"/>
        <w:jc w:val="center"/>
        <w:rPr>
          <w:rFonts w:ascii="Times New Roman" w:eastAsia="Times New Roman" w:hAnsi="Times New Roman" w:cs="Times New Roman"/>
          <w:sz w:val="28"/>
          <w:u w:val="single"/>
          <w:shd w:val="clear" w:color="auto" w:fill="FFFFFF"/>
        </w:rPr>
      </w:pPr>
      <w:r>
        <w:rPr>
          <w:rFonts w:ascii="Times New Roman" w:eastAsia="Times New Roman" w:hAnsi="Times New Roman" w:cs="Times New Roman"/>
          <w:sz w:val="28"/>
          <w:u w:val="single"/>
          <w:shd w:val="clear" w:color="auto" w:fill="FFFFFF"/>
        </w:rPr>
        <w:t>niż  na ogólnopsychiatrycznych oddziałach stacjonarnych</w:t>
      </w:r>
    </w:p>
    <w:p w:rsidR="002F765B" w:rsidRDefault="002F765B">
      <w:pPr>
        <w:suppressAutoHyphens/>
        <w:spacing w:after="0" w:line="360" w:lineRule="auto"/>
        <w:jc w:val="center"/>
        <w:rPr>
          <w:rFonts w:ascii="Times New Roman" w:eastAsia="Times New Roman" w:hAnsi="Times New Roman" w:cs="Times New Roman"/>
          <w:sz w:val="28"/>
          <w:u w:val="single"/>
          <w:shd w:val="clear" w:color="auto" w:fill="FFFFFF"/>
        </w:rPr>
      </w:pPr>
    </w:p>
    <w:p w:rsidR="002F765B" w:rsidRDefault="00E70FD8">
      <w:pPr>
        <w:suppressAutoHyphen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 ostatnich kilku latach Szpital Specjalistyczny im. dr. Józefa Babi</w:t>
      </w:r>
      <w:r>
        <w:rPr>
          <w:rFonts w:ascii="Times New Roman" w:eastAsia="Times New Roman" w:hAnsi="Times New Roman" w:cs="Times New Roman"/>
          <w:sz w:val="28"/>
          <w:shd w:val="clear" w:color="auto" w:fill="FFFFFF"/>
        </w:rPr>
        <w:t>ńskiego w Krakowie znacząco rozwinął leczenie ambulatoryjne. Jest ono nie tylko bardziej przyjazne dla pacjentów, ale też tańsze z puntu widzenia systemu ochrony zdrowia. Towarzyszyło temu rozwinięcie opieki koordynowanej. Lekarze, psychologowie, pielęgnia</w:t>
      </w:r>
      <w:r>
        <w:rPr>
          <w:rFonts w:ascii="Times New Roman" w:eastAsia="Times New Roman" w:hAnsi="Times New Roman" w:cs="Times New Roman"/>
          <w:sz w:val="28"/>
          <w:shd w:val="clear" w:color="auto" w:fill="FFFFFF"/>
        </w:rPr>
        <w:t>rki czy terapeuci pracują zarówno w oddziałach ogólnopsychiatrycznych, jak i lecznictwie ambulatoryjnym i domowym, by zaoferować możliwość kontynuacji leczenia u tych samych znanych im już specjalistów po wypisie z oddziału. Okresowe wizyty pacjentów  w po</w:t>
      </w:r>
      <w:r>
        <w:rPr>
          <w:rFonts w:ascii="Times New Roman" w:eastAsia="Times New Roman" w:hAnsi="Times New Roman" w:cs="Times New Roman"/>
          <w:sz w:val="28"/>
          <w:shd w:val="clear" w:color="auto" w:fill="FFFFFF"/>
        </w:rPr>
        <w:t>radniach zdrowia psychicznego („u swojego lekarza”) lub też wizyty domowe lekarzy, terapeutów i pielęgniarek z zespołów leczenia środowiskowego, oraz opieka w trybie dziennym (tam gdzie wizyty w ambulatorium nie wystarczają, a hospitalizacja nie jest konie</w:t>
      </w:r>
      <w:r>
        <w:rPr>
          <w:rFonts w:ascii="Times New Roman" w:eastAsia="Times New Roman" w:hAnsi="Times New Roman" w:cs="Times New Roman"/>
          <w:sz w:val="28"/>
          <w:shd w:val="clear" w:color="auto" w:fill="FFFFFF"/>
        </w:rPr>
        <w:t xml:space="preserve">czna) dało efekt w postaci skrócenia okresów hospitalizacji (średnio ok. 20 dni) oraz  zmniejszenie się liczby przyjęć na stacjonarne oddziały </w:t>
      </w:r>
      <w:proofErr w:type="spellStart"/>
      <w:r>
        <w:rPr>
          <w:rFonts w:ascii="Times New Roman" w:eastAsia="Times New Roman" w:hAnsi="Times New Roman" w:cs="Times New Roman"/>
          <w:sz w:val="28"/>
          <w:shd w:val="clear" w:color="auto" w:fill="FFFFFF"/>
        </w:rPr>
        <w:t>ogólnopsychiatryczne</w:t>
      </w:r>
      <w:proofErr w:type="spellEnd"/>
      <w:r>
        <w:rPr>
          <w:rFonts w:ascii="Times New Roman" w:eastAsia="Times New Roman" w:hAnsi="Times New Roman" w:cs="Times New Roman"/>
          <w:sz w:val="28"/>
          <w:shd w:val="clear" w:color="auto" w:fill="FFFFFF"/>
        </w:rPr>
        <w:t xml:space="preserve">. </w:t>
      </w:r>
    </w:p>
    <w:p w:rsidR="002F765B" w:rsidRDefault="002F765B">
      <w:pPr>
        <w:suppressAutoHyphens/>
        <w:spacing w:after="0" w:line="360" w:lineRule="auto"/>
        <w:jc w:val="center"/>
        <w:rPr>
          <w:rFonts w:ascii="Times New Roman" w:eastAsia="Times New Roman" w:hAnsi="Times New Roman" w:cs="Times New Roman"/>
          <w:sz w:val="28"/>
          <w:u w:val="single"/>
          <w:shd w:val="clear" w:color="auto" w:fill="FFFFFF"/>
        </w:rPr>
      </w:pPr>
    </w:p>
    <w:p w:rsidR="002F765B" w:rsidRDefault="00E70FD8">
      <w:pPr>
        <w:suppressAutoHyphens/>
        <w:spacing w:after="0" w:line="360" w:lineRule="auto"/>
        <w:jc w:val="center"/>
        <w:rPr>
          <w:rFonts w:ascii="Times New Roman" w:eastAsia="Times New Roman" w:hAnsi="Times New Roman" w:cs="Times New Roman"/>
          <w:sz w:val="28"/>
          <w:u w:val="single"/>
          <w:shd w:val="clear" w:color="auto" w:fill="FFFFFF"/>
        </w:rPr>
      </w:pPr>
      <w:r>
        <w:rPr>
          <w:rFonts w:ascii="Times New Roman" w:eastAsia="Times New Roman" w:hAnsi="Times New Roman" w:cs="Times New Roman"/>
          <w:sz w:val="28"/>
          <w:u w:val="single"/>
          <w:shd w:val="clear" w:color="auto" w:fill="FFFFFF"/>
        </w:rPr>
        <w:t>Zmiany w strukturze organizacyjnej Szpitala</w:t>
      </w:r>
    </w:p>
    <w:p w:rsidR="002F765B" w:rsidRDefault="00E70FD8">
      <w:pPr>
        <w:suppressAutoHyphen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Zmiana w sposobie leczenia spowodowała koniec</w:t>
      </w:r>
      <w:r>
        <w:rPr>
          <w:rFonts w:ascii="Times New Roman" w:eastAsia="Times New Roman" w:hAnsi="Times New Roman" w:cs="Times New Roman"/>
          <w:sz w:val="28"/>
          <w:shd w:val="clear" w:color="auto" w:fill="FFFFFF"/>
        </w:rPr>
        <w:t>zność zmniejszenia liczby miejsc w oddziałach ogólnopsychiatrycznych. Łączna liczba łóżek w oddziałach stacjonarnych pozostała jednak niemal taka sama. Aby w pełni wykorzystać istniejący potencjał i doświadczenie personelu, zwiększono liczbę miejsc w oddzi</w:t>
      </w:r>
      <w:r>
        <w:rPr>
          <w:rFonts w:ascii="Times New Roman" w:eastAsia="Times New Roman" w:hAnsi="Times New Roman" w:cs="Times New Roman"/>
          <w:sz w:val="28"/>
          <w:shd w:val="clear" w:color="auto" w:fill="FFFFFF"/>
        </w:rPr>
        <w:t>ałach specjalistycznych. Proporcja odwróciła się i zamiast 500 miejsc ogólnopsychiatrycznych, jest ich obecnie mniej niż 300. Poszerzenie oferty leczenia specjalistycznego pozwoliło to nie tylko zlikwidować kolejkę dla osób chcących rozpocząć terapię uzale</w:t>
      </w:r>
      <w:r>
        <w:rPr>
          <w:rFonts w:ascii="Times New Roman" w:eastAsia="Times New Roman" w:hAnsi="Times New Roman" w:cs="Times New Roman"/>
          <w:sz w:val="28"/>
          <w:shd w:val="clear" w:color="auto" w:fill="FFFFFF"/>
        </w:rPr>
        <w:t>żnienia od alkoholu czy leczenie psychogeriatryczne, ale utworzyć dwie nowe specjalistyczne jednostki -  oddział sądowy o podstawowym zabezpieczeniu oraz oddział tak zwanych podwójnych diagnoz (dla uzależnionych od środków psychoaktywnych i cierpiących jed</w:t>
      </w:r>
      <w:r>
        <w:rPr>
          <w:rFonts w:ascii="Times New Roman" w:eastAsia="Times New Roman" w:hAnsi="Times New Roman" w:cs="Times New Roman"/>
          <w:sz w:val="28"/>
          <w:shd w:val="clear" w:color="auto" w:fill="FFFFFF"/>
        </w:rPr>
        <w:t xml:space="preserve">nocześnie na zaburzenia psychiczne). W ten sposób wieszczone przez niektórych zamykanie dużych szpitali psychiatrycznych związane z rozwojem leczenie środowiskowego nie sprawdza się, przynajmniej w Krakowie. </w:t>
      </w:r>
    </w:p>
    <w:p w:rsidR="002F765B" w:rsidRDefault="00E70FD8">
      <w:pPr>
        <w:suppressAutoHyphens/>
        <w:spacing w:after="0" w:line="360" w:lineRule="auto"/>
        <w:jc w:val="center"/>
        <w:rPr>
          <w:rFonts w:ascii="Times New Roman" w:eastAsia="Times New Roman" w:hAnsi="Times New Roman" w:cs="Times New Roman"/>
          <w:sz w:val="28"/>
          <w:u w:val="single"/>
          <w:shd w:val="clear" w:color="auto" w:fill="FFFFFF"/>
        </w:rPr>
      </w:pPr>
      <w:r>
        <w:rPr>
          <w:rFonts w:ascii="Times New Roman" w:eastAsia="Times New Roman" w:hAnsi="Times New Roman" w:cs="Times New Roman"/>
          <w:sz w:val="28"/>
          <w:u w:val="single"/>
          <w:shd w:val="clear" w:color="auto" w:fill="FFFFFF"/>
        </w:rPr>
        <w:t>Dla kogo leczenie specjalistyczne</w:t>
      </w:r>
    </w:p>
    <w:p w:rsidR="002F765B" w:rsidRDefault="00E70FD8">
      <w:pPr>
        <w:suppressAutoHyphen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Dla bardzo wi</w:t>
      </w:r>
      <w:r>
        <w:rPr>
          <w:rFonts w:ascii="Times New Roman" w:eastAsia="Times New Roman" w:hAnsi="Times New Roman" w:cs="Times New Roman"/>
          <w:sz w:val="28"/>
          <w:shd w:val="clear" w:color="auto" w:fill="FFFFFF"/>
        </w:rPr>
        <w:t>elu osób cierpiących na głębokie zaburzenia psychiczne i uzależnienia, leczenie ambulatoryjne, domowe czy dzienne nie zdaje egzaminu. Wówczas konieczna jest dłuższa niekiedy hospitalizacja. Szpital Kliniczny im. dr. J. Babińskiego przyjmuje na takie wysoko</w:t>
      </w:r>
      <w:r>
        <w:rPr>
          <w:rFonts w:ascii="Times New Roman" w:eastAsia="Times New Roman" w:hAnsi="Times New Roman" w:cs="Times New Roman"/>
          <w:sz w:val="28"/>
          <w:shd w:val="clear" w:color="auto" w:fill="FFFFFF"/>
        </w:rPr>
        <w:t>specjalistyczne leczenia także osoby spoza Małopolski, które chcą podjąć terapię w jednostkach  o ugruntowanej renomie. Dotyczy to przede wszystkim Oddziału Leczenia Zaburzeń Osobowości i Nerwic (OLZON), Oddziału tak zwanych podwójnych diagnoz dla osób uza</w:t>
      </w:r>
      <w:r>
        <w:rPr>
          <w:rFonts w:ascii="Times New Roman" w:eastAsia="Times New Roman" w:hAnsi="Times New Roman" w:cs="Times New Roman"/>
          <w:sz w:val="28"/>
          <w:shd w:val="clear" w:color="auto" w:fill="FFFFFF"/>
        </w:rPr>
        <w:t xml:space="preserve">leżnionych i cierpiących jednocześnie na zaburzenia psychiczne (ORU) oraz Oddziału Psychiatrycznego Rehabilitacyjnego przyjmującego zarówno pacjentów z wielokrotnymi wcześniejszymi nawrotami choroby, jak i pacjentów po pierwszym kryzysie (OPR I). </w:t>
      </w:r>
    </w:p>
    <w:p w:rsidR="002F765B" w:rsidRDefault="002F765B">
      <w:pPr>
        <w:suppressAutoHyphens/>
        <w:spacing w:after="0" w:line="360" w:lineRule="auto"/>
        <w:jc w:val="both"/>
        <w:rPr>
          <w:rFonts w:ascii="Times New Roman" w:eastAsia="Times New Roman" w:hAnsi="Times New Roman" w:cs="Times New Roman"/>
          <w:sz w:val="28"/>
          <w:u w:val="single"/>
          <w:shd w:val="clear" w:color="auto" w:fill="FFFFFF"/>
        </w:rPr>
      </w:pPr>
    </w:p>
    <w:p w:rsidR="002F765B" w:rsidRDefault="00E70FD8">
      <w:pPr>
        <w:suppressAutoHyphens/>
        <w:spacing w:after="0" w:line="360" w:lineRule="auto"/>
        <w:jc w:val="center"/>
        <w:rPr>
          <w:rFonts w:ascii="Times New Roman" w:eastAsia="Times New Roman" w:hAnsi="Times New Roman" w:cs="Times New Roman"/>
          <w:sz w:val="28"/>
          <w:u w:val="single"/>
          <w:shd w:val="clear" w:color="auto" w:fill="FFFFFF"/>
        </w:rPr>
      </w:pPr>
      <w:r>
        <w:rPr>
          <w:rFonts w:ascii="Times New Roman" w:eastAsia="Times New Roman" w:hAnsi="Times New Roman" w:cs="Times New Roman"/>
          <w:sz w:val="28"/>
          <w:u w:val="single"/>
          <w:shd w:val="clear" w:color="auto" w:fill="FFFFFF"/>
        </w:rPr>
        <w:t>Oddział</w:t>
      </w:r>
      <w:r>
        <w:rPr>
          <w:rFonts w:ascii="Times New Roman" w:eastAsia="Times New Roman" w:hAnsi="Times New Roman" w:cs="Times New Roman"/>
          <w:sz w:val="28"/>
          <w:u w:val="single"/>
          <w:shd w:val="clear" w:color="auto" w:fill="FFFFFF"/>
        </w:rPr>
        <w:t xml:space="preserve"> Leczenia Zaburzeń Osobowości i Nerwic</w:t>
      </w:r>
    </w:p>
    <w:p w:rsidR="002F765B" w:rsidRDefault="00E70FD8">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Został utworzony w 2002 roku z leczeniem na wzór Szpitala </w:t>
      </w:r>
      <w:proofErr w:type="spellStart"/>
      <w:r>
        <w:rPr>
          <w:rFonts w:ascii="Times New Roman" w:eastAsia="Times New Roman" w:hAnsi="Times New Roman" w:cs="Times New Roman"/>
          <w:sz w:val="28"/>
        </w:rPr>
        <w:t>Cassel</w:t>
      </w:r>
      <w:proofErr w:type="spellEnd"/>
      <w:r>
        <w:rPr>
          <w:rFonts w:ascii="Times New Roman" w:eastAsia="Times New Roman" w:hAnsi="Times New Roman" w:cs="Times New Roman"/>
          <w:sz w:val="28"/>
        </w:rPr>
        <w:t xml:space="preserve"> w Londynie, ale od wielu lat wypracowuje swoją własną metodę leczenia pacjentów związaną z miejscem (obecnie Szpital Kliniczny) i środowiskiem. </w:t>
      </w:r>
    </w:p>
    <w:p w:rsidR="002F765B" w:rsidRDefault="00E70FD8">
      <w:pPr>
        <w:suppressAutoHyphen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Od 15 l</w:t>
      </w:r>
      <w:r>
        <w:rPr>
          <w:rFonts w:ascii="Times New Roman" w:eastAsia="Times New Roman" w:hAnsi="Times New Roman" w:cs="Times New Roman"/>
          <w:sz w:val="28"/>
          <w:shd w:val="clear" w:color="auto" w:fill="FFFFFF"/>
        </w:rPr>
        <w:t xml:space="preserve">at Oddział organizuje konferencje naukowe, które odbywają się zazwyczaj w pierwszą sobotę września, cieszą się dużym zainteresowaniem, referaty wygłaszają psychoanalitycy z Europy i spoza niej, naszymi gośćmi były takie osoby jak </w:t>
      </w:r>
      <w:proofErr w:type="spellStart"/>
      <w:r>
        <w:rPr>
          <w:rFonts w:ascii="Times New Roman" w:eastAsia="Times New Roman" w:hAnsi="Times New Roman" w:cs="Times New Roman"/>
          <w:sz w:val="28"/>
          <w:shd w:val="clear" w:color="auto" w:fill="FFFFFF"/>
        </w:rPr>
        <w:t>Neville</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Syminghton</w:t>
      </w:r>
      <w:proofErr w:type="spellEnd"/>
      <w:r>
        <w:rPr>
          <w:rFonts w:ascii="Times New Roman" w:eastAsia="Times New Roman" w:hAnsi="Times New Roman" w:cs="Times New Roman"/>
          <w:sz w:val="28"/>
          <w:shd w:val="clear" w:color="auto" w:fill="FFFFFF"/>
        </w:rPr>
        <w:t>, Wilhel</w:t>
      </w:r>
      <w:r>
        <w:rPr>
          <w:rFonts w:ascii="Times New Roman" w:eastAsia="Times New Roman" w:hAnsi="Times New Roman" w:cs="Times New Roman"/>
          <w:sz w:val="28"/>
          <w:shd w:val="clear" w:color="auto" w:fill="FFFFFF"/>
        </w:rPr>
        <w:t xml:space="preserve">m </w:t>
      </w:r>
      <w:proofErr w:type="spellStart"/>
      <w:r>
        <w:rPr>
          <w:rFonts w:ascii="Times New Roman" w:eastAsia="Times New Roman" w:hAnsi="Times New Roman" w:cs="Times New Roman"/>
          <w:sz w:val="28"/>
          <w:shd w:val="clear" w:color="auto" w:fill="FFFFFF"/>
        </w:rPr>
        <w:t>Skogstad</w:t>
      </w:r>
      <w:proofErr w:type="spellEnd"/>
      <w:r>
        <w:rPr>
          <w:rFonts w:ascii="Times New Roman" w:eastAsia="Times New Roman" w:hAnsi="Times New Roman" w:cs="Times New Roman"/>
          <w:sz w:val="28"/>
          <w:shd w:val="clear" w:color="auto" w:fill="FFFFFF"/>
        </w:rPr>
        <w:t xml:space="preserve">, Margot </w:t>
      </w:r>
      <w:proofErr w:type="spellStart"/>
      <w:r>
        <w:rPr>
          <w:rFonts w:ascii="Times New Roman" w:eastAsia="Times New Roman" w:hAnsi="Times New Roman" w:cs="Times New Roman"/>
          <w:sz w:val="28"/>
          <w:shd w:val="clear" w:color="auto" w:fill="FFFFFF"/>
        </w:rPr>
        <w:t>Wadell</w:t>
      </w:r>
      <w:proofErr w:type="spellEnd"/>
      <w:r>
        <w:rPr>
          <w:rFonts w:ascii="Times New Roman" w:eastAsia="Times New Roman" w:hAnsi="Times New Roman" w:cs="Times New Roman"/>
          <w:sz w:val="28"/>
          <w:shd w:val="clear" w:color="auto" w:fill="FFFFFF"/>
        </w:rPr>
        <w:t xml:space="preserve">, David Bell, Riccardo </w:t>
      </w:r>
      <w:proofErr w:type="spellStart"/>
      <w:r>
        <w:rPr>
          <w:rFonts w:ascii="Times New Roman" w:eastAsia="Times New Roman" w:hAnsi="Times New Roman" w:cs="Times New Roman"/>
          <w:sz w:val="28"/>
          <w:shd w:val="clear" w:color="auto" w:fill="FFFFFF"/>
        </w:rPr>
        <w:t>Lombardi</w:t>
      </w:r>
      <w:proofErr w:type="spellEnd"/>
      <w:r>
        <w:rPr>
          <w:rFonts w:ascii="Times New Roman" w:eastAsia="Times New Roman" w:hAnsi="Times New Roman" w:cs="Times New Roman"/>
          <w:sz w:val="28"/>
          <w:shd w:val="clear" w:color="auto" w:fill="FFFFFF"/>
        </w:rPr>
        <w:t xml:space="preserve">, Wojciech </w:t>
      </w:r>
      <w:proofErr w:type="spellStart"/>
      <w:r>
        <w:rPr>
          <w:rFonts w:ascii="Times New Roman" w:eastAsia="Times New Roman" w:hAnsi="Times New Roman" w:cs="Times New Roman"/>
          <w:sz w:val="28"/>
          <w:shd w:val="clear" w:color="auto" w:fill="FFFFFF"/>
        </w:rPr>
        <w:t>Hańbowski</w:t>
      </w:r>
      <w:proofErr w:type="spellEnd"/>
      <w:r>
        <w:rPr>
          <w:rFonts w:ascii="Times New Roman" w:eastAsia="Times New Roman" w:hAnsi="Times New Roman" w:cs="Times New Roman"/>
          <w:sz w:val="28"/>
          <w:shd w:val="clear" w:color="auto" w:fill="FFFFFF"/>
        </w:rPr>
        <w:t xml:space="preserve"> i wielu innych.</w:t>
      </w:r>
    </w:p>
    <w:p w:rsidR="002F765B" w:rsidRDefault="00E70FD8">
      <w:pPr>
        <w:suppressAutoHyphen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Oddział tworzy także zaplecze kliniczne dla uczestników Kursu Psychoterapii, akredytowanego przy Sekcji Psychoterapii Polskiego Towarzystwa Psychiatrycznego, a tak</w:t>
      </w:r>
      <w:r>
        <w:rPr>
          <w:rFonts w:ascii="Times New Roman" w:eastAsia="Times New Roman" w:hAnsi="Times New Roman" w:cs="Times New Roman"/>
          <w:sz w:val="28"/>
          <w:shd w:val="clear" w:color="auto" w:fill="FFFFFF"/>
        </w:rPr>
        <w:t>że osób specjalizujących się w psychologii klinicznej i psychiatrii. Członkowie zespołu biorą udział w pracach Centrum Edukacji Badań i Rozwoju szpitala, powstają prace magisterskie i doktorskie oparte na badaniach w Oddziale.</w:t>
      </w:r>
    </w:p>
    <w:p w:rsidR="002F765B" w:rsidRDefault="00E70FD8">
      <w:pPr>
        <w:suppressAutoHyphen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Oddział dysponuje 35 miejscam</w:t>
      </w:r>
      <w:r>
        <w:rPr>
          <w:rFonts w:ascii="Times New Roman" w:eastAsia="Times New Roman" w:hAnsi="Times New Roman" w:cs="Times New Roman"/>
          <w:sz w:val="28"/>
          <w:shd w:val="clear" w:color="auto" w:fill="FFFFFF"/>
        </w:rPr>
        <w:t xml:space="preserve">i dla pełnoletnich pacjentów (kobiet i mężczyzn) leczonych w trybie stacjonarnym. Jest jednostką specjalistyczną, zajmującą się leczeniem tzw. specyficznych zaburzeń osobowości, w głównej mierze tych, których patologia dotyczy struktury charakteru – m.in. </w:t>
      </w:r>
      <w:r>
        <w:rPr>
          <w:rFonts w:ascii="Times New Roman" w:eastAsia="Times New Roman" w:hAnsi="Times New Roman" w:cs="Times New Roman"/>
          <w:sz w:val="28"/>
          <w:shd w:val="clear" w:color="auto" w:fill="FFFFFF"/>
        </w:rPr>
        <w:t xml:space="preserve">osobowości paranoicznej, schizoidalnej, </w:t>
      </w:r>
      <w:proofErr w:type="spellStart"/>
      <w:r>
        <w:rPr>
          <w:rFonts w:ascii="Times New Roman" w:eastAsia="Times New Roman" w:hAnsi="Times New Roman" w:cs="Times New Roman"/>
          <w:sz w:val="28"/>
          <w:shd w:val="clear" w:color="auto" w:fill="FFFFFF"/>
        </w:rPr>
        <w:t>borderline</w:t>
      </w:r>
      <w:proofErr w:type="spellEnd"/>
      <w:r>
        <w:rPr>
          <w:rFonts w:ascii="Times New Roman" w:eastAsia="Times New Roman" w:hAnsi="Times New Roman" w:cs="Times New Roman"/>
          <w:sz w:val="28"/>
          <w:shd w:val="clear" w:color="auto" w:fill="FFFFFF"/>
        </w:rPr>
        <w:t xml:space="preserve">, narcystycznej czy </w:t>
      </w:r>
      <w:proofErr w:type="spellStart"/>
      <w:r>
        <w:rPr>
          <w:rFonts w:ascii="Times New Roman" w:eastAsia="Times New Roman" w:hAnsi="Times New Roman" w:cs="Times New Roman"/>
          <w:sz w:val="28"/>
          <w:shd w:val="clear" w:color="auto" w:fill="FFFFFF"/>
        </w:rPr>
        <w:t>histrionicznej</w:t>
      </w:r>
      <w:proofErr w:type="spellEnd"/>
      <w:r>
        <w:rPr>
          <w:rFonts w:ascii="Times New Roman" w:eastAsia="Times New Roman" w:hAnsi="Times New Roman" w:cs="Times New Roman"/>
          <w:sz w:val="28"/>
          <w:shd w:val="clear" w:color="auto" w:fill="FFFFFF"/>
        </w:rPr>
        <w:t>. Jej pacjentami są więc najczęściej osoby młode, które z uwagi na istniejące zaburzenie mają poważne trudności funkcjonowaniem, nawiązywaniem i utrzymywaniem relacji. Pacj</w:t>
      </w:r>
      <w:r>
        <w:rPr>
          <w:rFonts w:ascii="Times New Roman" w:eastAsia="Times New Roman" w:hAnsi="Times New Roman" w:cs="Times New Roman"/>
          <w:sz w:val="28"/>
          <w:shd w:val="clear" w:color="auto" w:fill="FFFFFF"/>
        </w:rPr>
        <w:t>enci oddziału mają za sobą zazwyczaj historię wielokrotnych hospitalizacji psychiatrycznych spowodowanych depresją, samouszkodzeniami, próbami i tendencjami samobójczymi, uzależnieniami oraz zaburzeniami jedzenia. Nie kwalifikują się tu osoby z rozpoznanie</w:t>
      </w:r>
      <w:r>
        <w:rPr>
          <w:rFonts w:ascii="Times New Roman" w:eastAsia="Times New Roman" w:hAnsi="Times New Roman" w:cs="Times New Roman"/>
          <w:sz w:val="28"/>
          <w:shd w:val="clear" w:color="auto" w:fill="FFFFFF"/>
        </w:rPr>
        <w:t>m schizofrenii,   zaburzeniem osobowości typu antysocjalnego, wysokim ryzykiem używania przemocy, a także gdy toczą się przeciwko nim postępowania sądowe oraz pacjenci ubezwłasnowolnieni. Pacjenci uzależnieni od alkoholu, substancji psychoaktywnych czy lek</w:t>
      </w:r>
      <w:r>
        <w:rPr>
          <w:rFonts w:ascii="Times New Roman" w:eastAsia="Times New Roman" w:hAnsi="Times New Roman" w:cs="Times New Roman"/>
          <w:sz w:val="28"/>
          <w:shd w:val="clear" w:color="auto" w:fill="FFFFFF"/>
        </w:rPr>
        <w:t>ów muszą mieć za sobą  sześciomiesięczny okres abstynencji w przeciwnym razie będą kierowani najpierw do terapii uzależnień.</w:t>
      </w:r>
    </w:p>
    <w:p w:rsidR="002F765B" w:rsidRDefault="00E70FD8">
      <w:pPr>
        <w:suppressAutoHyphen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Pacjenci przyjmowani są po przejściu czteroetapowej procedury kwalifikacji: </w:t>
      </w:r>
      <w:r>
        <w:rPr>
          <w:rFonts w:ascii="Times New Roman" w:eastAsia="Times New Roman" w:hAnsi="Times New Roman" w:cs="Times New Roman"/>
          <w:sz w:val="28"/>
          <w:u w:val="single"/>
          <w:shd w:val="clear" w:color="auto" w:fill="FFFFFF"/>
        </w:rPr>
        <w:t xml:space="preserve">rozmowa ze </w:t>
      </w:r>
      <w:proofErr w:type="spellStart"/>
      <w:r>
        <w:rPr>
          <w:rFonts w:ascii="Times New Roman" w:eastAsia="Times New Roman" w:hAnsi="Times New Roman" w:cs="Times New Roman"/>
          <w:sz w:val="28"/>
          <w:u w:val="single"/>
          <w:shd w:val="clear" w:color="auto" w:fill="FFFFFF"/>
        </w:rPr>
        <w:t>specj</w:t>
      </w:r>
      <w:proofErr w:type="spellEnd"/>
      <w:r>
        <w:rPr>
          <w:rFonts w:ascii="Times New Roman" w:eastAsia="Times New Roman" w:hAnsi="Times New Roman" w:cs="Times New Roman"/>
          <w:sz w:val="28"/>
          <w:u w:val="single"/>
          <w:shd w:val="clear" w:color="auto" w:fill="FFFFFF"/>
        </w:rPr>
        <w:t>. psychiatrą – konsultantem</w:t>
      </w:r>
      <w:r>
        <w:rPr>
          <w:rFonts w:ascii="Times New Roman" w:eastAsia="Times New Roman" w:hAnsi="Times New Roman" w:cs="Times New Roman"/>
          <w:sz w:val="28"/>
          <w:shd w:val="clear" w:color="auto" w:fill="FFFFFF"/>
        </w:rPr>
        <w:t>, kiedy pode</w:t>
      </w:r>
      <w:r>
        <w:rPr>
          <w:rFonts w:ascii="Times New Roman" w:eastAsia="Times New Roman" w:hAnsi="Times New Roman" w:cs="Times New Roman"/>
          <w:sz w:val="28"/>
          <w:shd w:val="clear" w:color="auto" w:fill="FFFFFF"/>
        </w:rPr>
        <w:t>jmowana jest decyzja o kwalifikacji do następnych konsultacji, bądź o dyskwalifikacji z powodu: błędnego skierowania, braku własnej motywacji, braku chęci do zastanawiania się nad swoimi przeżyciami,  a w przypadku osób uzależnionych nie zachowania abstyne</w:t>
      </w:r>
      <w:r>
        <w:rPr>
          <w:rFonts w:ascii="Times New Roman" w:eastAsia="Times New Roman" w:hAnsi="Times New Roman" w:cs="Times New Roman"/>
          <w:sz w:val="28"/>
          <w:shd w:val="clear" w:color="auto" w:fill="FFFFFF"/>
        </w:rPr>
        <w:t xml:space="preserve">ncji od środków psychoaktywnych lub alkoholu. Również nasilenie pewnych cech, np. antysocjalnych, agresywnych może uniemożliwiać leczenie w warunkach oddziału. Kolejny etap to </w:t>
      </w:r>
      <w:r>
        <w:rPr>
          <w:rFonts w:ascii="Times New Roman" w:eastAsia="Times New Roman" w:hAnsi="Times New Roman" w:cs="Times New Roman"/>
          <w:sz w:val="28"/>
          <w:u w:val="single"/>
          <w:shd w:val="clear" w:color="auto" w:fill="FFFFFF"/>
        </w:rPr>
        <w:t>wywiad życiorysowy</w:t>
      </w:r>
      <w:r>
        <w:rPr>
          <w:rFonts w:ascii="Times New Roman" w:eastAsia="Times New Roman" w:hAnsi="Times New Roman" w:cs="Times New Roman"/>
          <w:sz w:val="28"/>
          <w:shd w:val="clear" w:color="auto" w:fill="FFFFFF"/>
        </w:rPr>
        <w:t xml:space="preserve"> z terapeutą/</w:t>
      </w:r>
      <w:proofErr w:type="spellStart"/>
      <w:r>
        <w:rPr>
          <w:rFonts w:ascii="Times New Roman" w:eastAsia="Times New Roman" w:hAnsi="Times New Roman" w:cs="Times New Roman"/>
          <w:sz w:val="28"/>
          <w:shd w:val="clear" w:color="auto" w:fill="FFFFFF"/>
        </w:rPr>
        <w:t>tką</w:t>
      </w:r>
      <w:proofErr w:type="spellEnd"/>
      <w:r>
        <w:rPr>
          <w:rFonts w:ascii="Times New Roman" w:eastAsia="Times New Roman" w:hAnsi="Times New Roman" w:cs="Times New Roman"/>
          <w:sz w:val="28"/>
          <w:shd w:val="clear" w:color="auto" w:fill="FFFFFF"/>
        </w:rPr>
        <w:t xml:space="preserve"> społeczności lub pielęgniarką, </w:t>
      </w:r>
      <w:r>
        <w:rPr>
          <w:rFonts w:ascii="Times New Roman" w:eastAsia="Times New Roman" w:hAnsi="Times New Roman" w:cs="Times New Roman"/>
          <w:sz w:val="28"/>
          <w:u w:val="single"/>
          <w:shd w:val="clear" w:color="auto" w:fill="FFFFFF"/>
        </w:rPr>
        <w:t>kwalifikacja p</w:t>
      </w:r>
      <w:r>
        <w:rPr>
          <w:rFonts w:ascii="Times New Roman" w:eastAsia="Times New Roman" w:hAnsi="Times New Roman" w:cs="Times New Roman"/>
          <w:sz w:val="28"/>
          <w:u w:val="single"/>
          <w:shd w:val="clear" w:color="auto" w:fill="FFFFFF"/>
        </w:rPr>
        <w:t>sychoterapeutyczna</w:t>
      </w:r>
      <w:r>
        <w:rPr>
          <w:rFonts w:ascii="Times New Roman" w:eastAsia="Times New Roman" w:hAnsi="Times New Roman" w:cs="Times New Roman"/>
          <w:sz w:val="28"/>
          <w:shd w:val="clear" w:color="auto" w:fill="FFFFFF"/>
        </w:rPr>
        <w:t xml:space="preserve"> z psychoterapeutą/</w:t>
      </w:r>
      <w:proofErr w:type="spellStart"/>
      <w:r>
        <w:rPr>
          <w:rFonts w:ascii="Times New Roman" w:eastAsia="Times New Roman" w:hAnsi="Times New Roman" w:cs="Times New Roman"/>
          <w:sz w:val="28"/>
          <w:shd w:val="clear" w:color="auto" w:fill="FFFFFF"/>
        </w:rPr>
        <w:t>tką</w:t>
      </w:r>
      <w:proofErr w:type="spellEnd"/>
      <w:r>
        <w:rPr>
          <w:rFonts w:ascii="Times New Roman" w:eastAsia="Times New Roman" w:hAnsi="Times New Roman" w:cs="Times New Roman"/>
          <w:sz w:val="28"/>
          <w:shd w:val="clear" w:color="auto" w:fill="FFFFFF"/>
        </w:rPr>
        <w:t xml:space="preserve">, a po omówieniu konsultacji na forum zespołu terapeutycznego </w:t>
      </w:r>
      <w:r>
        <w:rPr>
          <w:rFonts w:ascii="Times New Roman" w:eastAsia="Times New Roman" w:hAnsi="Times New Roman" w:cs="Times New Roman"/>
          <w:sz w:val="28"/>
          <w:u w:val="single"/>
          <w:shd w:val="clear" w:color="auto" w:fill="FFFFFF"/>
        </w:rPr>
        <w:t>rozmowa z kierowniczką oddziału lub zastępcą</w:t>
      </w:r>
      <w:r>
        <w:rPr>
          <w:rFonts w:ascii="Times New Roman" w:eastAsia="Times New Roman" w:hAnsi="Times New Roman" w:cs="Times New Roman"/>
          <w:sz w:val="28"/>
          <w:shd w:val="clear" w:color="auto" w:fill="FFFFFF"/>
        </w:rPr>
        <w:t xml:space="preserve">. </w:t>
      </w:r>
    </w:p>
    <w:p w:rsidR="002F765B" w:rsidRDefault="00E70FD8">
      <w:pPr>
        <w:suppressAutoHyphen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Leczenie na oddziale trwa 24 tygodnie. Główne metody leczenia to: doświadczenie relacji, więzi, granic, syt</w:t>
      </w:r>
      <w:r>
        <w:rPr>
          <w:rFonts w:ascii="Times New Roman" w:eastAsia="Times New Roman" w:hAnsi="Times New Roman" w:cs="Times New Roman"/>
          <w:sz w:val="28"/>
          <w:shd w:val="clear" w:color="auto" w:fill="FFFFFF"/>
        </w:rPr>
        <w:t>uacji konfliktowych w społeczności terapeutycznej, indywidualna psychoterapia psychoanalityczna lub analitycznie zorientowana psychoterapia grupowa. Społeczność terapeutyczna czy milieu terapeutyczne nie jest jedynie tłem dla psychoterapii indywidualnej cz</w:t>
      </w:r>
      <w:r>
        <w:rPr>
          <w:rFonts w:ascii="Times New Roman" w:eastAsia="Times New Roman" w:hAnsi="Times New Roman" w:cs="Times New Roman"/>
          <w:sz w:val="28"/>
          <w:shd w:val="clear" w:color="auto" w:fill="FFFFFF"/>
        </w:rPr>
        <w:t xml:space="preserve">y grupowej. Jest samą w sobie metodą dokonywania zmian w pacjentach – jej uczestnikach. Członkowie zespołu </w:t>
      </w:r>
      <w:proofErr w:type="spellStart"/>
      <w:r>
        <w:rPr>
          <w:rFonts w:ascii="Times New Roman" w:eastAsia="Times New Roman" w:hAnsi="Times New Roman" w:cs="Times New Roman"/>
          <w:sz w:val="28"/>
          <w:shd w:val="clear" w:color="auto" w:fill="FFFFFF"/>
        </w:rPr>
        <w:t>terapeutycznygo</w:t>
      </w:r>
      <w:proofErr w:type="spellEnd"/>
      <w:r>
        <w:rPr>
          <w:rFonts w:ascii="Times New Roman" w:eastAsia="Times New Roman" w:hAnsi="Times New Roman" w:cs="Times New Roman"/>
          <w:sz w:val="28"/>
          <w:shd w:val="clear" w:color="auto" w:fill="FFFFFF"/>
        </w:rPr>
        <w:t xml:space="preserve"> są </w:t>
      </w:r>
      <w:proofErr w:type="spellStart"/>
      <w:r>
        <w:rPr>
          <w:rFonts w:ascii="Times New Roman" w:eastAsia="Times New Roman" w:hAnsi="Times New Roman" w:cs="Times New Roman"/>
          <w:sz w:val="28"/>
          <w:shd w:val="clear" w:color="auto" w:fill="FFFFFF"/>
        </w:rPr>
        <w:t>superwizowani</w:t>
      </w:r>
      <w:proofErr w:type="spellEnd"/>
      <w:r>
        <w:rPr>
          <w:rFonts w:ascii="Times New Roman" w:eastAsia="Times New Roman" w:hAnsi="Times New Roman" w:cs="Times New Roman"/>
          <w:sz w:val="28"/>
          <w:shd w:val="clear" w:color="auto" w:fill="FFFFFF"/>
        </w:rPr>
        <w:t xml:space="preserve"> przez zatrudnionego w Oddziale superwizora. Pacjenci prowadzeni są przez team terapeutyczny, w którego skład wchodzi</w:t>
      </w:r>
      <w:r>
        <w:rPr>
          <w:rFonts w:ascii="Times New Roman" w:eastAsia="Times New Roman" w:hAnsi="Times New Roman" w:cs="Times New Roman"/>
          <w:sz w:val="28"/>
          <w:shd w:val="clear" w:color="auto" w:fill="FFFFFF"/>
        </w:rPr>
        <w:t xml:space="preserve"> terapeuta/tka i pielęgniarka. Kwalifikacje odbywają się po uprzednim umówieniu telefonicznym (nr 12 65-24-317) w godzinach między 8.00 a 14.30, w środy wyjątkowo między 8.00 a 11.00.</w:t>
      </w:r>
    </w:p>
    <w:p w:rsidR="002F765B" w:rsidRDefault="00E70FD8">
      <w:pPr>
        <w:suppressAutoHyphens/>
        <w:spacing w:after="0" w:line="360" w:lineRule="auto"/>
        <w:jc w:val="center"/>
        <w:rPr>
          <w:rFonts w:ascii="Times New Roman" w:eastAsia="Times New Roman" w:hAnsi="Times New Roman" w:cs="Times New Roman"/>
          <w:sz w:val="28"/>
          <w:u w:val="single"/>
          <w:shd w:val="clear" w:color="auto" w:fill="FFFFFF"/>
        </w:rPr>
      </w:pPr>
      <w:r>
        <w:rPr>
          <w:rFonts w:ascii="Times New Roman" w:eastAsia="Times New Roman" w:hAnsi="Times New Roman" w:cs="Times New Roman"/>
          <w:sz w:val="28"/>
          <w:u w:val="single"/>
          <w:shd w:val="clear" w:color="auto" w:fill="FFFFFF"/>
        </w:rPr>
        <w:t>Oddział Rehabilitacji dla Uzależnionych od Substancji Psychoaktywnych</w:t>
      </w:r>
    </w:p>
    <w:p w:rsidR="002F765B" w:rsidRDefault="00E70FD8">
      <w:pPr>
        <w:suppressAutoHyphens/>
        <w:spacing w:after="0" w:line="360" w:lineRule="auto"/>
        <w:jc w:val="center"/>
        <w:rPr>
          <w:rFonts w:ascii="Times New Roman" w:eastAsia="Times New Roman" w:hAnsi="Times New Roman" w:cs="Times New Roman"/>
          <w:sz w:val="28"/>
          <w:u w:val="single"/>
          <w:shd w:val="clear" w:color="auto" w:fill="FFFFFF"/>
        </w:rPr>
      </w:pPr>
      <w:r>
        <w:rPr>
          <w:rFonts w:ascii="Times New Roman" w:eastAsia="Times New Roman" w:hAnsi="Times New Roman" w:cs="Times New Roman"/>
          <w:sz w:val="28"/>
          <w:u w:val="single"/>
          <w:shd w:val="clear" w:color="auto" w:fill="FFFFFF"/>
        </w:rPr>
        <w:t>ze Współistniejącymi Zaburzeniami Psychicznymi</w:t>
      </w:r>
    </w:p>
    <w:p w:rsidR="002F765B" w:rsidRDefault="00E70FD8">
      <w:pPr>
        <w:suppressAutoHyphen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Oddział powstał stosunkowo niedawno (w końcu grudnia 2015 r. ) jednak już zyskał sobie uznanie, z sukcesem roczną terapię ukończyło 36 „absolwentów”. To wynik bardzo dobry, właściwie nie notowany nigdzie indzi</w:t>
      </w:r>
      <w:r>
        <w:rPr>
          <w:rFonts w:ascii="Times New Roman" w:eastAsia="Times New Roman" w:hAnsi="Times New Roman" w:cs="Times New Roman"/>
          <w:sz w:val="28"/>
          <w:shd w:val="clear" w:color="auto" w:fill="FFFFFF"/>
        </w:rPr>
        <w:t>ej w kraju. Oddział dysponuje 45 miejscami dla osób uzależnionych od substancji psychoaktywnych ze współistniejącymi zaburzeniami psychicznymi, którymi opiekuje się zespół lekarzy psychiatrów, psychoterapeutów (w tym terapeutów uzależnień) i pielęgniarek o</w:t>
      </w:r>
      <w:r>
        <w:rPr>
          <w:rFonts w:ascii="Times New Roman" w:eastAsia="Times New Roman" w:hAnsi="Times New Roman" w:cs="Times New Roman"/>
          <w:sz w:val="28"/>
          <w:shd w:val="clear" w:color="auto" w:fill="FFFFFF"/>
        </w:rPr>
        <w:t>raz sekretarka medyczna i pracownik socjalny. Aby zostać przyjętym na Oddział należy umówić się na kwalifikacje. Można zrobić to za pośrednictwem Poradni Zdrowia Psychicznego tel. 12 65 24 570. Kwalifikacje prowadzane są przez lekarza psychiatrę.</w:t>
      </w:r>
    </w:p>
    <w:p w:rsidR="002F765B" w:rsidRDefault="00E70FD8">
      <w:pPr>
        <w:suppressAutoHyphen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Pełny pro</w:t>
      </w:r>
      <w:r>
        <w:rPr>
          <w:rFonts w:ascii="Times New Roman" w:eastAsia="Times New Roman" w:hAnsi="Times New Roman" w:cs="Times New Roman"/>
          <w:sz w:val="28"/>
          <w:shd w:val="clear" w:color="auto" w:fill="FFFFFF"/>
        </w:rPr>
        <w:t xml:space="preserve">gram terapeutyczny obejmuje dwunastomiesięczny cykl terapii i przeznaczony jest dla pacjentów z rozpoznaniem uzależnienia od alkoholu i/lub innych substancji psychoaktywnych (z wyjątkiem F17) oraz z rozpoznaniem współistniejących zaburzeń psychicznych. Na </w:t>
      </w:r>
      <w:r>
        <w:rPr>
          <w:rFonts w:ascii="Times New Roman" w:eastAsia="Times New Roman" w:hAnsi="Times New Roman" w:cs="Times New Roman"/>
          <w:sz w:val="28"/>
          <w:shd w:val="clear" w:color="auto" w:fill="FFFFFF"/>
        </w:rPr>
        <w:t xml:space="preserve">oddziale pacjenci leczeni są wyłącznie za własną zgodą. Pacjent może wypisać się na żądanie na każdym etapie trwania leczenia. Leczenie podzielone jest na trzy etapy. Pierwszy to ta zwana Grupa „0” obejmuje pierwsze dwa do trzech tygodni terapii. Drugi to </w:t>
      </w:r>
      <w:r>
        <w:rPr>
          <w:rFonts w:ascii="Times New Roman" w:eastAsia="Times New Roman" w:hAnsi="Times New Roman" w:cs="Times New Roman"/>
          <w:sz w:val="28"/>
          <w:shd w:val="clear" w:color="auto" w:fill="FFFFFF"/>
        </w:rPr>
        <w:t>praca w tzw. Grupie podstawowej trwa trzy miesiące (rozpoczyna się bezpośrednio po zakończeniu terapii w grupie „0” ). Na jej zakończenie odbywa się kwalifikacja pacjenta do grupy pogłębionej. Grupa pogłębiona rozpoczyna się po zakończeniu terapii w grupie</w:t>
      </w:r>
      <w:r>
        <w:rPr>
          <w:rFonts w:ascii="Times New Roman" w:eastAsia="Times New Roman" w:hAnsi="Times New Roman" w:cs="Times New Roman"/>
          <w:sz w:val="28"/>
          <w:shd w:val="clear" w:color="auto" w:fill="FFFFFF"/>
        </w:rPr>
        <w:t xml:space="preserve"> podstawowej i trwa do zakończenia terapii (czyli do 12 miesiąca).</w:t>
      </w:r>
    </w:p>
    <w:p w:rsidR="002F765B" w:rsidRDefault="00E70FD8">
      <w:pPr>
        <w:suppressAutoHyphen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Program terapeutyczny obejmuje: psychoterapię grupową, społeczność terapeutyczną, zajęcia </w:t>
      </w:r>
      <w:proofErr w:type="spellStart"/>
      <w:r>
        <w:rPr>
          <w:rFonts w:ascii="Times New Roman" w:eastAsia="Times New Roman" w:hAnsi="Times New Roman" w:cs="Times New Roman"/>
          <w:sz w:val="28"/>
          <w:shd w:val="clear" w:color="auto" w:fill="FFFFFF"/>
        </w:rPr>
        <w:t>psychoedukacyjne</w:t>
      </w:r>
      <w:proofErr w:type="spellEnd"/>
      <w:r>
        <w:rPr>
          <w:rFonts w:ascii="Times New Roman" w:eastAsia="Times New Roman" w:hAnsi="Times New Roman" w:cs="Times New Roman"/>
          <w:sz w:val="28"/>
          <w:shd w:val="clear" w:color="auto" w:fill="FFFFFF"/>
        </w:rPr>
        <w:t xml:space="preserve"> oraz warsztaty oparte na terapii poznawczo-behawioralnej (poświęcone pracy ze zło</w:t>
      </w:r>
      <w:r>
        <w:rPr>
          <w:rFonts w:ascii="Times New Roman" w:eastAsia="Times New Roman" w:hAnsi="Times New Roman" w:cs="Times New Roman"/>
          <w:sz w:val="28"/>
          <w:shd w:val="clear" w:color="auto" w:fill="FFFFFF"/>
        </w:rPr>
        <w:t xml:space="preserve">ścią, regulacji emocji, celom i poczuciu własnej wartości) i warsztaty rozwoju osobistego (w tym: muzykoterapię, choreoterapię, warsztaty sztuki użytkowej, </w:t>
      </w:r>
      <w:proofErr w:type="spellStart"/>
      <w:r>
        <w:rPr>
          <w:rFonts w:ascii="Times New Roman" w:eastAsia="Times New Roman" w:hAnsi="Times New Roman" w:cs="Times New Roman"/>
          <w:sz w:val="28"/>
          <w:shd w:val="clear" w:color="auto" w:fill="FFFFFF"/>
        </w:rPr>
        <w:t>garncarswto</w:t>
      </w:r>
      <w:proofErr w:type="spellEnd"/>
      <w:r>
        <w:rPr>
          <w:rFonts w:ascii="Times New Roman" w:eastAsia="Times New Roman" w:hAnsi="Times New Roman" w:cs="Times New Roman"/>
          <w:sz w:val="28"/>
          <w:shd w:val="clear" w:color="auto" w:fill="FFFFFF"/>
        </w:rPr>
        <w:t>, ogrodnictwo).</w:t>
      </w:r>
    </w:p>
    <w:p w:rsidR="002F765B" w:rsidRDefault="00E70FD8">
      <w:pPr>
        <w:suppressAutoHyphens/>
        <w:spacing w:after="0" w:line="360" w:lineRule="auto"/>
        <w:jc w:val="both"/>
        <w:rPr>
          <w:rFonts w:ascii="Calibri" w:eastAsia="Calibri" w:hAnsi="Calibri" w:cs="Calibri"/>
        </w:rPr>
      </w:pPr>
      <w:r>
        <w:rPr>
          <w:rFonts w:ascii="Times New Roman" w:eastAsia="Times New Roman" w:hAnsi="Times New Roman" w:cs="Times New Roman"/>
          <w:sz w:val="28"/>
          <w:shd w:val="clear" w:color="auto" w:fill="FFFFFF"/>
        </w:rPr>
        <w:t>Pacjenci z zaburzeniem niepsychotycznym powoduj</w:t>
      </w:r>
      <w:r>
        <w:rPr>
          <w:rFonts w:ascii="Times New Roman" w:eastAsia="Times New Roman" w:hAnsi="Times New Roman" w:cs="Times New Roman"/>
          <w:sz w:val="28"/>
          <w:shd w:val="clear" w:color="auto" w:fill="FFFFFF"/>
        </w:rPr>
        <w:t>ącym znaczne i utrwalone zaburzenie funkcjonowania w przypadkach indywidualnych i uzasadnionych mogą być zakwalifikowani do leczenia na tutejszym oddziale. Pacjenci, u których występują objawy intoksykacji, objawy abstynencyjne lub też nasilone objawy wytw</w:t>
      </w:r>
      <w:r>
        <w:rPr>
          <w:rFonts w:ascii="Times New Roman" w:eastAsia="Times New Roman" w:hAnsi="Times New Roman" w:cs="Times New Roman"/>
          <w:sz w:val="28"/>
          <w:shd w:val="clear" w:color="auto" w:fill="FFFFFF"/>
        </w:rPr>
        <w:t>órcze wymagające odpowiedniego leczenia specjalistycznego na oddziałach detoksykacyjnych, leczenia zespołów abstynencyjnych lub ogólnopsychiatrycznych mogą zostać przyjęci do naszego Oddziału po ustąpieniu wyżej wymienionych objawów i wcześniejszej kwalifi</w:t>
      </w:r>
      <w:r>
        <w:rPr>
          <w:rFonts w:ascii="Times New Roman" w:eastAsia="Times New Roman" w:hAnsi="Times New Roman" w:cs="Times New Roman"/>
          <w:sz w:val="28"/>
          <w:shd w:val="clear" w:color="auto" w:fill="FFFFFF"/>
        </w:rPr>
        <w:t xml:space="preserve">kacji. Pacjenci z towarzyszącymi chorobami ogólnymi mogą być zakwalifikowani do przyjęcia dopiero po ukończeniu stosownej diagnostyki i/lub po leczeniu w odpowiednich oddziałach </w:t>
      </w:r>
      <w:proofErr w:type="spellStart"/>
      <w:r>
        <w:rPr>
          <w:rFonts w:ascii="Times New Roman" w:eastAsia="Times New Roman" w:hAnsi="Times New Roman" w:cs="Times New Roman"/>
          <w:sz w:val="28"/>
          <w:shd w:val="clear" w:color="auto" w:fill="FFFFFF"/>
        </w:rPr>
        <w:t>pozapsychiatrycznych</w:t>
      </w:r>
      <w:proofErr w:type="spellEnd"/>
      <w:r>
        <w:rPr>
          <w:rFonts w:ascii="Times New Roman" w:eastAsia="Times New Roman" w:hAnsi="Times New Roman" w:cs="Times New Roman"/>
          <w:sz w:val="28"/>
          <w:shd w:val="clear" w:color="auto" w:fill="FFFFFF"/>
        </w:rPr>
        <w:t>. Pacjenci z głębokimi zaburzeniami funkcji poznawczych un</w:t>
      </w:r>
      <w:r>
        <w:rPr>
          <w:rFonts w:ascii="Times New Roman" w:eastAsia="Times New Roman" w:hAnsi="Times New Roman" w:cs="Times New Roman"/>
          <w:sz w:val="28"/>
          <w:shd w:val="clear" w:color="auto" w:fill="FFFFFF"/>
        </w:rPr>
        <w:t>iemożliwiającymi uczestniczenie w programie terapeutycznym, nie będą zakwalifikowani do przyjęcia na oddział. Pacjent powinien mieć ustabilizowaną sytuację prawną, nie będą kwalifikowane do oddziału osoby oczekujące na wyrok Sądowy. Pacjent powinien być św</w:t>
      </w:r>
      <w:r>
        <w:rPr>
          <w:rFonts w:ascii="Times New Roman" w:eastAsia="Times New Roman" w:hAnsi="Times New Roman" w:cs="Times New Roman"/>
          <w:sz w:val="28"/>
          <w:shd w:val="clear" w:color="auto" w:fill="FFFFFF"/>
        </w:rPr>
        <w:t>iadomy swojego uzależnienia oraz zdawać sobie sprawę ze szkód wynikających z przyjmowania substancji psychoaktywnych, a także posiadać wewnętrzną gotowość do pracy terapeutycznej nad swoim uzależnieniem w ramach tutejszego oddziału.</w:t>
      </w:r>
      <w:r>
        <w:rPr>
          <w:rFonts w:ascii="Calibri" w:eastAsia="Calibri" w:hAnsi="Calibri" w:cs="Calibri"/>
        </w:rPr>
        <w:t xml:space="preserve"> </w:t>
      </w:r>
    </w:p>
    <w:p w:rsidR="002F765B" w:rsidRDefault="00E70FD8">
      <w:pPr>
        <w:suppressAutoHyphen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Po przyjęciu się do na</w:t>
      </w:r>
      <w:r>
        <w:rPr>
          <w:rFonts w:ascii="Times New Roman" w:eastAsia="Times New Roman" w:hAnsi="Times New Roman" w:cs="Times New Roman"/>
          <w:sz w:val="28"/>
          <w:shd w:val="clear" w:color="auto" w:fill="FFFFFF"/>
        </w:rPr>
        <w:t>szego Oddziału Pacjent podpisuje kontrakt terapeutyczny zawierający zobowiązanie się do przestrzegania warunków regulaminu oddziału.</w:t>
      </w:r>
    </w:p>
    <w:p w:rsidR="002F765B" w:rsidRDefault="00E70FD8">
      <w:pPr>
        <w:suppressAutoHyphen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Dokumenty wymagane przy kwalifikacji do Oddziału: ważny dokument tożsamości, dokumentacja medyczna (historie choroby, wypis</w:t>
      </w:r>
      <w:r>
        <w:rPr>
          <w:rFonts w:ascii="Times New Roman" w:eastAsia="Times New Roman" w:hAnsi="Times New Roman" w:cs="Times New Roman"/>
          <w:sz w:val="28"/>
          <w:shd w:val="clear" w:color="auto" w:fill="FFFFFF"/>
        </w:rPr>
        <w:t>y z poprzednich oddziałów, opinie specjalistyczne). Skierowanie do pobytu w oddziale nie jest wymagane. Osoby, które nie spełniają powyższych kryteriów lub zgłoszą się pod wpływem substancji psychoaktywnych, nie będą dopuszczone do kwalifikacji. Leczenie O</w:t>
      </w:r>
      <w:r>
        <w:rPr>
          <w:rFonts w:ascii="Times New Roman" w:eastAsia="Times New Roman" w:hAnsi="Times New Roman" w:cs="Times New Roman"/>
          <w:sz w:val="28"/>
          <w:shd w:val="clear" w:color="auto" w:fill="FFFFFF"/>
        </w:rPr>
        <w:t>ddziale jest bezpłatne. Kwalifikacje prowadzane przez lekarza psychiatrę odbywają się za pośrednictwem Poradni zdrowia Psychicznego (te. 12 65-24-570).</w:t>
      </w:r>
    </w:p>
    <w:p w:rsidR="002F765B" w:rsidRDefault="00E70FD8">
      <w:pPr>
        <w:suppressAutoHyphens/>
        <w:spacing w:after="0" w:line="360" w:lineRule="auto"/>
        <w:jc w:val="center"/>
        <w:rPr>
          <w:rFonts w:ascii="Times New Roman" w:eastAsia="Times New Roman" w:hAnsi="Times New Roman" w:cs="Times New Roman"/>
          <w:sz w:val="28"/>
          <w:u w:val="single"/>
          <w:shd w:val="clear" w:color="auto" w:fill="FFFFFF"/>
        </w:rPr>
      </w:pPr>
      <w:r>
        <w:rPr>
          <w:rFonts w:ascii="Times New Roman" w:eastAsia="Times New Roman" w:hAnsi="Times New Roman" w:cs="Times New Roman"/>
          <w:sz w:val="28"/>
          <w:u w:val="single"/>
          <w:shd w:val="clear" w:color="auto" w:fill="FFFFFF"/>
        </w:rPr>
        <w:t>Oddział Psychiatryczny Rehabilitacyjny I</w:t>
      </w:r>
    </w:p>
    <w:p w:rsidR="002F765B" w:rsidRDefault="00E70FD8">
      <w:pPr>
        <w:suppressAutoHyphen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Oddział Rehabilitacyjny utworzony w 2001 roku na bazie wcześnie</w:t>
      </w:r>
      <w:r>
        <w:rPr>
          <w:rFonts w:ascii="Times New Roman" w:eastAsia="Times New Roman" w:hAnsi="Times New Roman" w:cs="Times New Roman"/>
          <w:sz w:val="28"/>
          <w:shd w:val="clear" w:color="auto" w:fill="FFFFFF"/>
        </w:rPr>
        <w:t xml:space="preserve">jszych doświadczeń w zakresie leczenia osób po pierwszym epizodzie kryzysu psychicznego (najczęściej psychotycznego) oraz roli rehabilitacji i terapii kreatywnych w procesie wychodzenia z choroby. W 2015 roku połączono go  z posiadającym funkcjonującym od </w:t>
      </w:r>
      <w:r>
        <w:rPr>
          <w:rFonts w:ascii="Times New Roman" w:eastAsia="Times New Roman" w:hAnsi="Times New Roman" w:cs="Times New Roman"/>
          <w:sz w:val="28"/>
          <w:shd w:val="clear" w:color="auto" w:fill="FFFFFF"/>
        </w:rPr>
        <w:t>1997 do 2003 oddziałem dla pacjentów mających za sobą wielokrotne nawroty choroby i długie hospitalizacje. Terapia ukierunkowana była na przygotowanie ich do samodzielnego funkcjonowania i stąd zwanym „Szkoła Życia”.  Obecnie Oddział Psychiatryczny Rehabil</w:t>
      </w:r>
      <w:r>
        <w:rPr>
          <w:rFonts w:ascii="Times New Roman" w:eastAsia="Times New Roman" w:hAnsi="Times New Roman" w:cs="Times New Roman"/>
          <w:sz w:val="28"/>
          <w:shd w:val="clear" w:color="auto" w:fill="FFFFFF"/>
        </w:rPr>
        <w:t>itacyjny przyjmuje osoby w stabilnym stanie psychicznym i somatycznym z rozpoznaniem  zaburzeń psychotycznych, afektywnych i uwarunkowanych zmianami organicznymi w ośrodkowym układzie nerwowym. Do podjęcia terapii niezbędna jest zgoda pacjenta na kontynuow</w:t>
      </w:r>
      <w:r>
        <w:rPr>
          <w:rFonts w:ascii="Times New Roman" w:eastAsia="Times New Roman" w:hAnsi="Times New Roman" w:cs="Times New Roman"/>
          <w:sz w:val="28"/>
          <w:shd w:val="clear" w:color="auto" w:fill="FFFFFF"/>
        </w:rPr>
        <w:t>anie leczenia, a w przypadku osób ubezwłasnowolnionych lub częściowo ubezwłasnowolnionych – zgoda stosownego Sądu na Oddziale Psychiatrycznym Rehabilitacyjnym oraz motywacja.  Orientacyjny czas leczenia  to minimum 6  tygodni, maksymalnie zaś 6 miesięcy. W</w:t>
      </w:r>
      <w:r>
        <w:rPr>
          <w:rFonts w:ascii="Times New Roman" w:eastAsia="Times New Roman" w:hAnsi="Times New Roman" w:cs="Times New Roman"/>
          <w:sz w:val="28"/>
          <w:shd w:val="clear" w:color="auto" w:fill="FFFFFF"/>
        </w:rPr>
        <w:t xml:space="preserve"> czasie pobytu w oddziale wymagane jest  uczestnictwo w zajęciach terapeutycznych zgodnie z indywidualnym planem terapeutycznym.</w:t>
      </w:r>
    </w:p>
    <w:p w:rsidR="002F765B" w:rsidRDefault="00E70FD8">
      <w:pPr>
        <w:suppressAutoHyphen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Oddział jest oddziałem otwartym, istnieje też możliwość skorzystania z przepustki weekendowej co 2 tygodnie. Część zajęć terape</w:t>
      </w:r>
      <w:r>
        <w:rPr>
          <w:rFonts w:ascii="Times New Roman" w:eastAsia="Times New Roman" w:hAnsi="Times New Roman" w:cs="Times New Roman"/>
          <w:sz w:val="28"/>
          <w:shd w:val="clear" w:color="auto" w:fill="FFFFFF"/>
        </w:rPr>
        <w:t>utycznych  odbywa się  poza oddziałem np. w budynku Interdyscyplinarnego Centrum Terapii i Aktywizacji Zawodowej  oraz w budynku Teatr – choreoterapia. Obiady serwowane są  stołówce  zlokalizowanym w innym budynku.</w:t>
      </w:r>
    </w:p>
    <w:p w:rsidR="002F765B" w:rsidRDefault="00E70FD8">
      <w:pPr>
        <w:suppressAutoHyphens/>
        <w:spacing w:after="0" w:line="36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Kwalifikacje odbywają się w każdą środę w</w:t>
      </w:r>
      <w:r>
        <w:rPr>
          <w:rFonts w:ascii="Times New Roman" w:eastAsia="Times New Roman" w:hAnsi="Times New Roman" w:cs="Times New Roman"/>
          <w:sz w:val="28"/>
          <w:shd w:val="clear" w:color="auto" w:fill="FFFFFF"/>
        </w:rPr>
        <w:t xml:space="preserve"> godzinach 10:00 – 12:00 (gabinet 1.6 - parter). Uprzejmie prosimy o wcześniejsze zapisy w sekretariacie oddziału (II piętro Gabinet 3.9) lub pod nr (12) 652-43-00.</w:t>
      </w:r>
    </w:p>
    <w:p w:rsidR="002F765B" w:rsidRDefault="00E70FD8">
      <w:pPr>
        <w:suppressAutoHyphens/>
        <w:spacing w:after="0" w:line="36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Wszystkie oddziały specjalistyczne stosują zindywidualizowany model terapeutyczny dostoswan</w:t>
      </w:r>
      <w:r>
        <w:rPr>
          <w:rFonts w:ascii="Times New Roman" w:eastAsia="Times New Roman" w:hAnsi="Times New Roman" w:cs="Times New Roman"/>
          <w:b/>
          <w:sz w:val="28"/>
          <w:shd w:val="clear" w:color="auto" w:fill="FFFFFF"/>
        </w:rPr>
        <w:t xml:space="preserve">y do potrzeb konkretnego pacjenta w oparciu o kontakt terapeutyczny.  </w:t>
      </w:r>
    </w:p>
    <w:p w:rsidR="002F765B" w:rsidRDefault="00E70FD8">
      <w:pPr>
        <w:tabs>
          <w:tab w:val="left" w:pos="851"/>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Maciej Bóbr</w:t>
      </w:r>
    </w:p>
    <w:p w:rsidR="002F765B" w:rsidRDefault="00E70FD8">
      <w:pPr>
        <w:tabs>
          <w:tab w:val="left" w:pos="851"/>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Rzecznik Prasowy </w:t>
      </w:r>
    </w:p>
    <w:p w:rsidR="002F765B" w:rsidRDefault="00E70FD8">
      <w:pPr>
        <w:tabs>
          <w:tab w:val="left" w:pos="851"/>
        </w:tabs>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Szpitala Klinicznego </w:t>
      </w:r>
    </w:p>
    <w:p w:rsidR="002F765B" w:rsidRDefault="00E70FD8">
      <w:pPr>
        <w:tabs>
          <w:tab w:val="left" w:pos="851"/>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hd w:val="clear" w:color="auto" w:fill="FFFFFF"/>
        </w:rPr>
        <w:t xml:space="preserve">im. dr. Józefa Babińskiego w Krakowie </w:t>
      </w:r>
    </w:p>
    <w:sectPr w:rsidR="002F7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5B"/>
    <w:rsid w:val="002F765B"/>
    <w:rsid w:val="00E70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1873</Words>
  <Characters>11243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 MACIEJ</dc:creator>
  <cp:lastModifiedBy>Maciej Bóbr</cp:lastModifiedBy>
  <cp:revision>2</cp:revision>
  <dcterms:created xsi:type="dcterms:W3CDTF">2018-10-25T10:29:00Z</dcterms:created>
  <dcterms:modified xsi:type="dcterms:W3CDTF">2018-10-25T10:29:00Z</dcterms:modified>
</cp:coreProperties>
</file>