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3" w:rsidRDefault="00211493" w:rsidP="00211493">
      <w:pPr>
        <w:widowControl w:val="0"/>
        <w:tabs>
          <w:tab w:val="center" w:pos="4536"/>
          <w:tab w:val="left" w:pos="5895"/>
        </w:tabs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32488FD2" wp14:editId="24C2456E">
            <wp:extent cx="11906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93" w:rsidRPr="007A1DF0" w:rsidRDefault="00211493" w:rsidP="00211493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211493" w:rsidRPr="007A1DF0" w:rsidRDefault="00211493" w:rsidP="002114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  <w:r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</w:p>
    <w:p w:rsidR="00211493" w:rsidRPr="007A1DF0" w:rsidRDefault="00211493" w:rsidP="00211493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211493" w:rsidRPr="007A1DF0" w:rsidRDefault="00211493" w:rsidP="00211493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211493" w:rsidRPr="00CF3230" w:rsidRDefault="00211493" w:rsidP="00211493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F3230">
        <w:rPr>
          <w:rFonts w:ascii="Book Antiqua" w:hAnsi="Book Antiqua"/>
          <w:b/>
          <w:sz w:val="28"/>
          <w:szCs w:val="28"/>
          <w:u w:val="single"/>
        </w:rPr>
        <w:t xml:space="preserve">INFORMACJA PRASOWA </w:t>
      </w:r>
    </w:p>
    <w:p w:rsidR="00211493" w:rsidRPr="00921C96" w:rsidRDefault="00211493" w:rsidP="00211493">
      <w:pPr>
        <w:jc w:val="right"/>
        <w:rPr>
          <w:rFonts w:ascii="Book Antiqua" w:hAnsi="Book Antiqua"/>
          <w:sz w:val="20"/>
          <w:szCs w:val="20"/>
        </w:rPr>
      </w:pPr>
      <w:r>
        <w:tab/>
      </w:r>
      <w:r w:rsidRPr="00921C96">
        <w:rPr>
          <w:rFonts w:ascii="Book Antiqua" w:hAnsi="Book Antiqua"/>
          <w:sz w:val="20"/>
          <w:szCs w:val="20"/>
        </w:rPr>
        <w:t>Kraków, 16 września  2015 r.</w:t>
      </w:r>
    </w:p>
    <w:p w:rsidR="00921C96" w:rsidRPr="00C474EB" w:rsidRDefault="00921C96" w:rsidP="00921C96">
      <w:pPr>
        <w:spacing w:after="12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921C96" w:rsidRPr="007A524C" w:rsidRDefault="00921C96" w:rsidP="00921C96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524C">
        <w:rPr>
          <w:rFonts w:ascii="Book Antiqua" w:hAnsi="Book Antiqua"/>
          <w:b/>
          <w:sz w:val="24"/>
          <w:szCs w:val="24"/>
        </w:rPr>
        <w:t>„</w:t>
      </w:r>
      <w:r w:rsidR="00F52AAD" w:rsidRPr="007A524C">
        <w:rPr>
          <w:rFonts w:ascii="Book Antiqua" w:hAnsi="Book Antiqua"/>
          <w:b/>
          <w:sz w:val="24"/>
          <w:szCs w:val="24"/>
        </w:rPr>
        <w:t xml:space="preserve">KOBIERZYN CZTERY PORY ROKU” </w:t>
      </w:r>
    </w:p>
    <w:p w:rsidR="00921C96" w:rsidRPr="007A524C" w:rsidRDefault="00F52AAD" w:rsidP="00921C96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524C">
        <w:rPr>
          <w:rFonts w:ascii="Book Antiqua" w:hAnsi="Book Antiqua"/>
          <w:b/>
          <w:sz w:val="24"/>
          <w:szCs w:val="24"/>
        </w:rPr>
        <w:t xml:space="preserve">26 WRZEŚNIA 2015 ROKU  </w:t>
      </w:r>
      <w:r w:rsidR="00921C96" w:rsidRPr="007A524C">
        <w:rPr>
          <w:rFonts w:ascii="Book Antiqua" w:hAnsi="Book Antiqua"/>
          <w:b/>
          <w:sz w:val="24"/>
          <w:szCs w:val="24"/>
        </w:rPr>
        <w:t xml:space="preserve"> </w:t>
      </w:r>
      <w:r w:rsidRPr="007A524C">
        <w:rPr>
          <w:rFonts w:ascii="Book Antiqua" w:hAnsi="Book Antiqua"/>
          <w:b/>
          <w:sz w:val="24"/>
          <w:szCs w:val="24"/>
        </w:rPr>
        <w:t xml:space="preserve">O GODZ. 15.00 </w:t>
      </w:r>
    </w:p>
    <w:p w:rsidR="00921C96" w:rsidRPr="007A524C" w:rsidRDefault="00921C96" w:rsidP="00921C96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524C">
        <w:rPr>
          <w:rFonts w:ascii="Book Antiqua" w:hAnsi="Book Antiqua"/>
          <w:b/>
          <w:sz w:val="24"/>
          <w:szCs w:val="24"/>
        </w:rPr>
        <w:t xml:space="preserve">ROZPOCZNIE SIĘ KOLEJNY – TYM RAZEM  </w:t>
      </w:r>
      <w:r w:rsidR="00F52AAD" w:rsidRPr="007A524C">
        <w:rPr>
          <w:rFonts w:ascii="Book Antiqua" w:hAnsi="Book Antiqua"/>
          <w:b/>
          <w:sz w:val="24"/>
          <w:szCs w:val="24"/>
        </w:rPr>
        <w:t xml:space="preserve"> JESIENNY</w:t>
      </w:r>
      <w:r w:rsidRPr="007A524C">
        <w:rPr>
          <w:rFonts w:ascii="Book Antiqua" w:hAnsi="Book Antiqua"/>
          <w:b/>
          <w:sz w:val="24"/>
          <w:szCs w:val="24"/>
        </w:rPr>
        <w:t xml:space="preserve"> </w:t>
      </w:r>
    </w:p>
    <w:p w:rsidR="00921C96" w:rsidRPr="007A524C" w:rsidRDefault="00F52AAD" w:rsidP="00921C96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524C">
        <w:rPr>
          <w:rFonts w:ascii="Book Antiqua" w:hAnsi="Book Antiqua"/>
          <w:b/>
          <w:sz w:val="24"/>
          <w:szCs w:val="24"/>
        </w:rPr>
        <w:t xml:space="preserve">SPARCER </w:t>
      </w:r>
      <w:r w:rsidR="00921C96" w:rsidRPr="007A524C">
        <w:rPr>
          <w:rFonts w:ascii="Book Antiqua" w:hAnsi="Book Antiqua"/>
          <w:b/>
          <w:sz w:val="24"/>
          <w:szCs w:val="24"/>
        </w:rPr>
        <w:t xml:space="preserve"> </w:t>
      </w:r>
      <w:r w:rsidRPr="007A524C">
        <w:rPr>
          <w:rFonts w:ascii="Book Antiqua" w:hAnsi="Book Antiqua"/>
          <w:b/>
          <w:sz w:val="24"/>
          <w:szCs w:val="24"/>
        </w:rPr>
        <w:t xml:space="preserve">PO ZABYTKOWYM </w:t>
      </w:r>
      <w:r w:rsidR="00921C96" w:rsidRPr="007A524C">
        <w:rPr>
          <w:rFonts w:ascii="Book Antiqua" w:hAnsi="Book Antiqua"/>
          <w:b/>
          <w:sz w:val="24"/>
          <w:szCs w:val="24"/>
        </w:rPr>
        <w:t xml:space="preserve">ZESPOLE </w:t>
      </w:r>
    </w:p>
    <w:p w:rsidR="00BA06CA" w:rsidRPr="007A524C" w:rsidRDefault="00921C96" w:rsidP="00921C96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524C">
        <w:rPr>
          <w:rFonts w:ascii="Book Antiqua" w:hAnsi="Book Antiqua"/>
          <w:b/>
          <w:sz w:val="24"/>
          <w:szCs w:val="24"/>
        </w:rPr>
        <w:t>S</w:t>
      </w:r>
      <w:r w:rsidR="00F52AAD" w:rsidRPr="007A524C">
        <w:rPr>
          <w:rFonts w:ascii="Book Antiqua" w:hAnsi="Book Antiqua"/>
          <w:b/>
          <w:sz w:val="24"/>
          <w:szCs w:val="24"/>
        </w:rPr>
        <w:t>ZPITALNO-</w:t>
      </w:r>
      <w:r w:rsidRPr="007A524C">
        <w:rPr>
          <w:rFonts w:ascii="Book Antiqua" w:hAnsi="Book Antiqua"/>
          <w:b/>
          <w:sz w:val="24"/>
          <w:szCs w:val="24"/>
        </w:rPr>
        <w:t>P</w:t>
      </w:r>
      <w:r w:rsidR="00F52AAD" w:rsidRPr="007A524C">
        <w:rPr>
          <w:rFonts w:ascii="Book Antiqua" w:hAnsi="Book Antiqua"/>
          <w:b/>
          <w:sz w:val="24"/>
          <w:szCs w:val="24"/>
        </w:rPr>
        <w:t xml:space="preserve">ARKOWYM W </w:t>
      </w:r>
      <w:r w:rsidRPr="007A524C">
        <w:rPr>
          <w:rFonts w:ascii="Book Antiqua" w:hAnsi="Book Antiqua"/>
          <w:b/>
          <w:sz w:val="24"/>
          <w:szCs w:val="24"/>
        </w:rPr>
        <w:t>KRAKOWIE-</w:t>
      </w:r>
      <w:r w:rsidR="00F52AAD" w:rsidRPr="007A524C">
        <w:rPr>
          <w:rFonts w:ascii="Book Antiqua" w:hAnsi="Book Antiqua"/>
          <w:b/>
          <w:sz w:val="24"/>
          <w:szCs w:val="24"/>
        </w:rPr>
        <w:t>KOBIERZYNIE</w:t>
      </w:r>
    </w:p>
    <w:p w:rsidR="00F545FC" w:rsidRPr="007A524C" w:rsidRDefault="00F545FC" w:rsidP="00921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Pr="007A524C" w:rsidRDefault="00921C96" w:rsidP="00921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C">
        <w:rPr>
          <w:rFonts w:ascii="Times New Roman" w:hAnsi="Times New Roman" w:cs="Times New Roman"/>
          <w:sz w:val="24"/>
          <w:szCs w:val="24"/>
        </w:rPr>
        <w:t>S</w:t>
      </w:r>
      <w:r w:rsidR="00F52AAD" w:rsidRPr="007A524C">
        <w:rPr>
          <w:rFonts w:ascii="Times New Roman" w:hAnsi="Times New Roman" w:cs="Times New Roman"/>
          <w:sz w:val="24"/>
          <w:szCs w:val="24"/>
        </w:rPr>
        <w:t xml:space="preserve">obotnie </w:t>
      </w:r>
      <w:r w:rsidR="00211493" w:rsidRPr="007A524C">
        <w:rPr>
          <w:rFonts w:ascii="Times New Roman" w:hAnsi="Times New Roman" w:cs="Times New Roman"/>
          <w:sz w:val="24"/>
          <w:szCs w:val="24"/>
        </w:rPr>
        <w:t>s</w:t>
      </w:r>
      <w:r w:rsidR="00F52AAD" w:rsidRPr="007A524C">
        <w:rPr>
          <w:rFonts w:ascii="Times New Roman" w:hAnsi="Times New Roman" w:cs="Times New Roman"/>
          <w:sz w:val="24"/>
          <w:szCs w:val="24"/>
        </w:rPr>
        <w:t>pacery po zabytkowym zespole szpitalno-parkowym</w:t>
      </w:r>
      <w:r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F52AAD" w:rsidRPr="007A524C">
        <w:rPr>
          <w:rFonts w:ascii="Times New Roman" w:hAnsi="Times New Roman" w:cs="Times New Roman"/>
          <w:sz w:val="24"/>
          <w:szCs w:val="24"/>
        </w:rPr>
        <w:t>w</w:t>
      </w:r>
      <w:r w:rsidRPr="007A524C">
        <w:rPr>
          <w:rFonts w:ascii="Times New Roman" w:hAnsi="Times New Roman" w:cs="Times New Roman"/>
          <w:sz w:val="24"/>
          <w:szCs w:val="24"/>
        </w:rPr>
        <w:t> </w:t>
      </w:r>
      <w:r w:rsidR="00F52AAD" w:rsidRPr="007A524C">
        <w:rPr>
          <w:rFonts w:ascii="Times New Roman" w:hAnsi="Times New Roman" w:cs="Times New Roman"/>
          <w:sz w:val="24"/>
          <w:szCs w:val="24"/>
        </w:rPr>
        <w:t xml:space="preserve">Krakowie–Kobierzynie </w:t>
      </w:r>
      <w:r w:rsidR="00211493" w:rsidRPr="007A524C">
        <w:rPr>
          <w:rFonts w:ascii="Times New Roman" w:hAnsi="Times New Roman" w:cs="Times New Roman"/>
          <w:sz w:val="24"/>
          <w:szCs w:val="24"/>
        </w:rPr>
        <w:t>organizowane cztery razy do roku (</w:t>
      </w:r>
      <w:r w:rsidRPr="007A524C">
        <w:rPr>
          <w:rFonts w:ascii="Times New Roman" w:hAnsi="Times New Roman" w:cs="Times New Roman"/>
          <w:sz w:val="24"/>
          <w:szCs w:val="24"/>
        </w:rPr>
        <w:t>n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iekiedy nawet częściej ) </w:t>
      </w:r>
      <w:r w:rsidR="00F52AAD" w:rsidRPr="007A524C">
        <w:rPr>
          <w:rFonts w:ascii="Times New Roman" w:hAnsi="Times New Roman" w:cs="Times New Roman"/>
          <w:sz w:val="24"/>
          <w:szCs w:val="24"/>
        </w:rPr>
        <w:t>stały się już tradycją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. </w:t>
      </w:r>
      <w:r w:rsidR="00F52AAD" w:rsidRPr="007A524C">
        <w:rPr>
          <w:rFonts w:ascii="Times New Roman" w:hAnsi="Times New Roman" w:cs="Times New Roman"/>
          <w:b/>
          <w:sz w:val="24"/>
          <w:szCs w:val="24"/>
        </w:rPr>
        <w:t>Szpital Babińskiego</w:t>
      </w:r>
      <w:r w:rsidRPr="007A5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AD" w:rsidRPr="007A524C">
        <w:rPr>
          <w:rFonts w:ascii="Times New Roman" w:hAnsi="Times New Roman" w:cs="Times New Roman"/>
          <w:b/>
          <w:sz w:val="24"/>
          <w:szCs w:val="24"/>
        </w:rPr>
        <w:t>i</w:t>
      </w:r>
      <w:r w:rsidRPr="007A5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AD" w:rsidRPr="007A524C">
        <w:rPr>
          <w:rFonts w:ascii="Times New Roman" w:hAnsi="Times New Roman" w:cs="Times New Roman"/>
          <w:b/>
          <w:sz w:val="24"/>
          <w:szCs w:val="24"/>
        </w:rPr>
        <w:t>Stowarzyszenie podgórze.pl</w:t>
      </w:r>
      <w:r w:rsidR="00F52AAD"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pragną 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- za każdym razem w innej przyrodniczej i klimatycznej szacie - 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mieszkańcom </w:t>
      </w:r>
      <w:r w:rsidR="00211493" w:rsidRPr="007A524C">
        <w:rPr>
          <w:rFonts w:ascii="Times New Roman" w:hAnsi="Times New Roman" w:cs="Times New Roman"/>
          <w:sz w:val="24"/>
          <w:szCs w:val="24"/>
        </w:rPr>
        <w:t>Krakowa i</w:t>
      </w:r>
      <w:r w:rsidR="00F545FC" w:rsidRPr="007A524C">
        <w:rPr>
          <w:rFonts w:ascii="Times New Roman" w:hAnsi="Times New Roman" w:cs="Times New Roman"/>
          <w:sz w:val="24"/>
          <w:szCs w:val="24"/>
        </w:rPr>
        <w:t> </w:t>
      </w:r>
      <w:r w:rsidR="00211493" w:rsidRPr="007A524C">
        <w:rPr>
          <w:rFonts w:ascii="Times New Roman" w:hAnsi="Times New Roman" w:cs="Times New Roman"/>
          <w:sz w:val="24"/>
          <w:szCs w:val="24"/>
        </w:rPr>
        <w:t>Małopolski stuletnią</w:t>
      </w:r>
      <w:r w:rsidR="00F52AAD" w:rsidRPr="007A524C">
        <w:rPr>
          <w:rFonts w:ascii="Times New Roman" w:hAnsi="Times New Roman" w:cs="Times New Roman"/>
          <w:sz w:val="24"/>
          <w:szCs w:val="24"/>
        </w:rPr>
        <w:t xml:space="preserve"> histori</w:t>
      </w:r>
      <w:r w:rsidR="00211493" w:rsidRPr="007A524C">
        <w:rPr>
          <w:rFonts w:ascii="Times New Roman" w:hAnsi="Times New Roman" w:cs="Times New Roman"/>
          <w:sz w:val="24"/>
          <w:szCs w:val="24"/>
        </w:rPr>
        <w:t>ę</w:t>
      </w:r>
      <w:r w:rsidR="00F52AAD" w:rsidRPr="007A524C">
        <w:rPr>
          <w:rFonts w:ascii="Times New Roman" w:hAnsi="Times New Roman" w:cs="Times New Roman"/>
          <w:sz w:val="24"/>
          <w:szCs w:val="24"/>
        </w:rPr>
        <w:t xml:space="preserve"> dawnego Krajowego Zakładu dla Umysłowo i Nerwowo Chorych w Kobierzynie oraz 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dzieje </w:t>
      </w:r>
      <w:r w:rsidR="00F52AAD" w:rsidRPr="007A524C">
        <w:rPr>
          <w:rFonts w:ascii="Times New Roman" w:hAnsi="Times New Roman" w:cs="Times New Roman"/>
          <w:sz w:val="24"/>
          <w:szCs w:val="24"/>
        </w:rPr>
        <w:t>i d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zień </w:t>
      </w:r>
      <w:r w:rsidR="00F52AAD" w:rsidRPr="007A524C">
        <w:rPr>
          <w:rFonts w:ascii="Times New Roman" w:hAnsi="Times New Roman" w:cs="Times New Roman"/>
          <w:sz w:val="24"/>
          <w:szCs w:val="24"/>
        </w:rPr>
        <w:t>dzisiejszy Szpitala Specjalistycznego im. dr. Józefa B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abińskiego największej 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obecnie 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placówki psychiatrycznego lecznictwa w naszym regionie. </w:t>
      </w:r>
    </w:p>
    <w:p w:rsidR="00F52AAD" w:rsidRPr="007A524C" w:rsidRDefault="00F52AAD" w:rsidP="00921C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4C">
        <w:rPr>
          <w:rFonts w:ascii="Times New Roman" w:hAnsi="Times New Roman" w:cs="Times New Roman"/>
          <w:sz w:val="24"/>
          <w:szCs w:val="24"/>
        </w:rPr>
        <w:t xml:space="preserve"> Najbliższy </w:t>
      </w:r>
      <w:r w:rsidR="00211493" w:rsidRPr="007A524C">
        <w:rPr>
          <w:rFonts w:ascii="Times New Roman" w:hAnsi="Times New Roman" w:cs="Times New Roman"/>
          <w:sz w:val="24"/>
          <w:szCs w:val="24"/>
        </w:rPr>
        <w:t>–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 jesienny - </w:t>
      </w:r>
      <w:r w:rsidR="00211493" w:rsidRPr="007A524C">
        <w:rPr>
          <w:rFonts w:ascii="Times New Roman" w:hAnsi="Times New Roman" w:cs="Times New Roman"/>
          <w:b/>
          <w:sz w:val="24"/>
          <w:szCs w:val="24"/>
        </w:rPr>
        <w:t>spacer, rozpocznie się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211493" w:rsidRPr="007A524C">
        <w:rPr>
          <w:rFonts w:ascii="Times New Roman" w:hAnsi="Times New Roman" w:cs="Times New Roman"/>
          <w:b/>
          <w:sz w:val="24"/>
          <w:szCs w:val="24"/>
        </w:rPr>
        <w:t xml:space="preserve">o godz. 15.00 </w:t>
      </w:r>
      <w:r w:rsidR="00921C96" w:rsidRPr="007A524C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11493" w:rsidRPr="007A524C">
        <w:rPr>
          <w:rFonts w:ascii="Times New Roman" w:hAnsi="Times New Roman" w:cs="Times New Roman"/>
          <w:b/>
          <w:sz w:val="24"/>
          <w:szCs w:val="24"/>
        </w:rPr>
        <w:t>26 września 2015 r.</w:t>
      </w:r>
      <w:r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1F7163">
        <w:rPr>
          <w:rFonts w:ascii="Times New Roman" w:hAnsi="Times New Roman" w:cs="Times New Roman"/>
          <w:sz w:val="24"/>
          <w:szCs w:val="24"/>
        </w:rPr>
        <w:t xml:space="preserve">(zbiórka przed budynkiem teatru przy centralnym rondzie zespołu szpitalno-parkowego). </w:t>
      </w:r>
      <w:r w:rsidR="00F545FC" w:rsidRPr="007A524C">
        <w:rPr>
          <w:rFonts w:ascii="Times New Roman" w:hAnsi="Times New Roman" w:cs="Times New Roman"/>
          <w:sz w:val="24"/>
          <w:szCs w:val="24"/>
        </w:rPr>
        <w:t>O</w:t>
      </w:r>
      <w:r w:rsidRPr="007A524C">
        <w:rPr>
          <w:rFonts w:ascii="Times New Roman" w:hAnsi="Times New Roman" w:cs="Times New Roman"/>
          <w:sz w:val="24"/>
          <w:szCs w:val="24"/>
        </w:rPr>
        <w:t xml:space="preserve">rganizowany jest z trzech przynajmniej okazji – </w:t>
      </w:r>
      <w:r w:rsidRPr="007A524C">
        <w:rPr>
          <w:rFonts w:ascii="Times New Roman" w:hAnsi="Times New Roman" w:cs="Times New Roman"/>
          <w:b/>
          <w:sz w:val="24"/>
          <w:szCs w:val="24"/>
        </w:rPr>
        <w:t>Europejskich Dni D</w:t>
      </w:r>
      <w:r w:rsidR="00921C96" w:rsidRPr="007A524C">
        <w:rPr>
          <w:rFonts w:ascii="Times New Roman" w:hAnsi="Times New Roman" w:cs="Times New Roman"/>
          <w:b/>
          <w:sz w:val="24"/>
          <w:szCs w:val="24"/>
        </w:rPr>
        <w:t>ziedzictwa</w:t>
      </w:r>
      <w:r w:rsidRPr="007A524C">
        <w:rPr>
          <w:rFonts w:ascii="Times New Roman" w:hAnsi="Times New Roman" w:cs="Times New Roman"/>
          <w:b/>
          <w:sz w:val="24"/>
          <w:szCs w:val="24"/>
        </w:rPr>
        <w:t>, Podgórskich Dni Otwartych Drzwi oraz Małopolskiego Tygodnia Profilaktyki Zdrowia.</w:t>
      </w:r>
    </w:p>
    <w:p w:rsidR="006F2D6F" w:rsidRPr="007A524C" w:rsidRDefault="00497EDA" w:rsidP="00F54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C">
        <w:rPr>
          <w:rFonts w:ascii="Times New Roman" w:hAnsi="Times New Roman" w:cs="Times New Roman"/>
          <w:sz w:val="24"/>
          <w:szCs w:val="24"/>
        </w:rPr>
        <w:t xml:space="preserve">Oprowadzający </w:t>
      </w:r>
      <w:r w:rsidR="00C474EB" w:rsidRPr="007A524C">
        <w:rPr>
          <w:rFonts w:ascii="Times New Roman" w:hAnsi="Times New Roman" w:cs="Times New Roman"/>
          <w:sz w:val="24"/>
          <w:szCs w:val="24"/>
        </w:rPr>
        <w:t>lekarz psychiatra</w:t>
      </w:r>
      <w:r w:rsidRPr="007A524C">
        <w:rPr>
          <w:rFonts w:ascii="Times New Roman" w:hAnsi="Times New Roman" w:cs="Times New Roman"/>
          <w:sz w:val="24"/>
          <w:szCs w:val="24"/>
        </w:rPr>
        <w:t xml:space="preserve"> dr Damian Leszczyński i </w:t>
      </w:r>
      <w:r w:rsidR="00C474EB" w:rsidRPr="007A524C">
        <w:rPr>
          <w:rFonts w:ascii="Times New Roman" w:hAnsi="Times New Roman" w:cs="Times New Roman"/>
          <w:sz w:val="24"/>
          <w:szCs w:val="24"/>
        </w:rPr>
        <w:t xml:space="preserve">historyk sztuki </w:t>
      </w:r>
      <w:r w:rsidR="006F2D6F" w:rsidRPr="007A524C">
        <w:rPr>
          <w:rFonts w:ascii="Times New Roman" w:hAnsi="Times New Roman" w:cs="Times New Roman"/>
          <w:sz w:val="24"/>
          <w:szCs w:val="24"/>
        </w:rPr>
        <w:t>Maciej Bóbr z</w:t>
      </w:r>
      <w:r w:rsidR="00211493" w:rsidRPr="007A524C">
        <w:rPr>
          <w:rFonts w:ascii="Times New Roman" w:hAnsi="Times New Roman" w:cs="Times New Roman"/>
          <w:sz w:val="24"/>
          <w:szCs w:val="24"/>
        </w:rPr>
        <w:t>aprezentuj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ą 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więc </w:t>
      </w:r>
      <w:r w:rsidR="00921C96" w:rsidRPr="007A524C">
        <w:rPr>
          <w:rFonts w:ascii="Times New Roman" w:hAnsi="Times New Roman" w:cs="Times New Roman"/>
          <w:sz w:val="24"/>
          <w:szCs w:val="24"/>
        </w:rPr>
        <w:t>z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espół </w:t>
      </w:r>
      <w:proofErr w:type="spellStart"/>
      <w:r w:rsidR="00211493" w:rsidRPr="007A524C">
        <w:rPr>
          <w:rFonts w:ascii="Times New Roman" w:hAnsi="Times New Roman" w:cs="Times New Roman"/>
          <w:sz w:val="24"/>
          <w:szCs w:val="24"/>
        </w:rPr>
        <w:t>szpitalno</w:t>
      </w:r>
      <w:proofErr w:type="spellEnd"/>
      <w:r w:rsidR="00211493" w:rsidRPr="007A524C">
        <w:rPr>
          <w:rFonts w:ascii="Times New Roman" w:hAnsi="Times New Roman" w:cs="Times New Roman"/>
          <w:sz w:val="24"/>
          <w:szCs w:val="24"/>
        </w:rPr>
        <w:t>–parkowy</w:t>
      </w:r>
      <w:r w:rsidR="00921C96" w:rsidRPr="007A524C">
        <w:rPr>
          <w:rFonts w:ascii="Times New Roman" w:hAnsi="Times New Roman" w:cs="Times New Roman"/>
          <w:sz w:val="24"/>
          <w:szCs w:val="24"/>
        </w:rPr>
        <w:t>,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  jako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211493" w:rsidRPr="007A524C">
        <w:rPr>
          <w:rFonts w:ascii="Times New Roman" w:hAnsi="Times New Roman" w:cs="Times New Roman"/>
          <w:sz w:val="24"/>
          <w:szCs w:val="24"/>
        </w:rPr>
        <w:t>wpisany</w:t>
      </w:r>
      <w:r w:rsidR="00921C96"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211493" w:rsidRPr="007A524C">
        <w:rPr>
          <w:rFonts w:ascii="Times New Roman" w:hAnsi="Times New Roman" w:cs="Times New Roman"/>
          <w:sz w:val="24"/>
          <w:szCs w:val="24"/>
        </w:rPr>
        <w:t xml:space="preserve">do rejestru zabytek - jeden z </w:t>
      </w:r>
      <w:r w:rsidR="00211493" w:rsidRPr="007A524C">
        <w:rPr>
          <w:rFonts w:ascii="Times New Roman" w:hAnsi="Times New Roman" w:cs="Times New Roman"/>
          <w:sz w:val="24"/>
          <w:szCs w:val="24"/>
        </w:rPr>
        <w:lastRenderedPageBreak/>
        <w:t>najwspanialszych przykładów modernistycznej urbanistyki i architektury oraz sztuki ogrodowej, z interesującymi rozwiązaniami technicznymi</w:t>
      </w:r>
      <w:r w:rsidR="00921C96" w:rsidRPr="007A524C">
        <w:rPr>
          <w:rFonts w:ascii="Times New Roman" w:hAnsi="Times New Roman" w:cs="Times New Roman"/>
          <w:sz w:val="24"/>
          <w:szCs w:val="24"/>
        </w:rPr>
        <w:t xml:space="preserve"> i funkcjonalnymi</w:t>
      </w:r>
      <w:r w:rsidR="00C474EB" w:rsidRPr="007A524C">
        <w:rPr>
          <w:rFonts w:ascii="Times New Roman" w:hAnsi="Times New Roman" w:cs="Times New Roman"/>
          <w:sz w:val="24"/>
          <w:szCs w:val="24"/>
        </w:rPr>
        <w:t xml:space="preserve">. Będą też mówili o </w:t>
      </w:r>
      <w:r w:rsidR="001145D9" w:rsidRPr="007A524C">
        <w:rPr>
          <w:rFonts w:ascii="Times New Roman" w:hAnsi="Times New Roman" w:cs="Times New Roman"/>
          <w:sz w:val="24"/>
          <w:szCs w:val="24"/>
        </w:rPr>
        <w:t>histori</w:t>
      </w:r>
      <w:r w:rsidR="00C474EB" w:rsidRPr="007A524C">
        <w:rPr>
          <w:rFonts w:ascii="Times New Roman" w:hAnsi="Times New Roman" w:cs="Times New Roman"/>
          <w:sz w:val="24"/>
          <w:szCs w:val="24"/>
        </w:rPr>
        <w:t>i</w:t>
      </w:r>
      <w:r w:rsidR="001145D9"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jego </w:t>
      </w:r>
      <w:r w:rsidR="001145D9" w:rsidRPr="007A524C">
        <w:rPr>
          <w:rFonts w:ascii="Times New Roman" w:hAnsi="Times New Roman" w:cs="Times New Roman"/>
          <w:sz w:val="24"/>
          <w:szCs w:val="24"/>
        </w:rPr>
        <w:t>powstania i przedwojennej działalności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 - jako</w:t>
      </w:r>
      <w:r w:rsidR="001145D9"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C474EB" w:rsidRPr="007A524C">
        <w:rPr>
          <w:rFonts w:ascii="Times New Roman" w:hAnsi="Times New Roman" w:cs="Times New Roman"/>
          <w:sz w:val="24"/>
          <w:szCs w:val="24"/>
        </w:rPr>
        <w:t>K</w:t>
      </w:r>
      <w:r w:rsidR="001145D9" w:rsidRPr="007A524C">
        <w:rPr>
          <w:rFonts w:ascii="Times New Roman" w:hAnsi="Times New Roman" w:cs="Times New Roman"/>
          <w:sz w:val="24"/>
          <w:szCs w:val="24"/>
        </w:rPr>
        <w:t>rajowego Zakładu do Umysłowo i Nerwowo Chorych w Kobierzynie, z jej najświetniejszymi i najbardziej tragicznymi momentami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 oraz </w:t>
      </w:r>
      <w:r w:rsidR="00C474EB" w:rsidRPr="007A524C">
        <w:rPr>
          <w:rFonts w:ascii="Times New Roman" w:hAnsi="Times New Roman" w:cs="Times New Roman"/>
          <w:sz w:val="24"/>
          <w:szCs w:val="24"/>
        </w:rPr>
        <w:t xml:space="preserve">o </w:t>
      </w:r>
      <w:r w:rsidR="001145D9" w:rsidRPr="007A524C">
        <w:rPr>
          <w:rFonts w:ascii="Times New Roman" w:hAnsi="Times New Roman" w:cs="Times New Roman"/>
          <w:sz w:val="24"/>
          <w:szCs w:val="24"/>
        </w:rPr>
        <w:t>powojenn</w:t>
      </w:r>
      <w:r w:rsidR="00C474EB" w:rsidRPr="007A524C">
        <w:rPr>
          <w:rFonts w:ascii="Times New Roman" w:hAnsi="Times New Roman" w:cs="Times New Roman"/>
          <w:sz w:val="24"/>
          <w:szCs w:val="24"/>
        </w:rPr>
        <w:t>ych</w:t>
      </w:r>
      <w:r w:rsidR="001145D9" w:rsidRPr="007A524C">
        <w:rPr>
          <w:rFonts w:ascii="Times New Roman" w:hAnsi="Times New Roman" w:cs="Times New Roman"/>
          <w:sz w:val="24"/>
          <w:szCs w:val="24"/>
        </w:rPr>
        <w:t xml:space="preserve"> dziej</w:t>
      </w:r>
      <w:r w:rsidR="00C474EB" w:rsidRPr="007A524C">
        <w:rPr>
          <w:rFonts w:ascii="Times New Roman" w:hAnsi="Times New Roman" w:cs="Times New Roman"/>
          <w:sz w:val="24"/>
          <w:szCs w:val="24"/>
        </w:rPr>
        <w:t xml:space="preserve">ach </w:t>
      </w:r>
      <w:r w:rsidR="001145D9" w:rsidRPr="007A524C">
        <w:rPr>
          <w:rFonts w:ascii="Times New Roman" w:hAnsi="Times New Roman" w:cs="Times New Roman"/>
          <w:sz w:val="24"/>
          <w:szCs w:val="24"/>
        </w:rPr>
        <w:t xml:space="preserve">Szpitala </w:t>
      </w:r>
      <w:r w:rsidR="00C474EB" w:rsidRPr="007A524C">
        <w:rPr>
          <w:rFonts w:ascii="Times New Roman" w:hAnsi="Times New Roman" w:cs="Times New Roman"/>
          <w:sz w:val="24"/>
          <w:szCs w:val="24"/>
        </w:rPr>
        <w:t>i jego dniu</w:t>
      </w:r>
      <w:r w:rsidR="001145D9" w:rsidRPr="007A524C">
        <w:rPr>
          <w:rFonts w:ascii="Times New Roman" w:hAnsi="Times New Roman" w:cs="Times New Roman"/>
          <w:sz w:val="24"/>
          <w:szCs w:val="24"/>
        </w:rPr>
        <w:t xml:space="preserve"> dzisiejszy</w:t>
      </w:r>
      <w:r w:rsidR="00C474EB" w:rsidRPr="007A524C">
        <w:rPr>
          <w:rFonts w:ascii="Times New Roman" w:hAnsi="Times New Roman" w:cs="Times New Roman"/>
          <w:sz w:val="24"/>
          <w:szCs w:val="24"/>
        </w:rPr>
        <w:t>m</w:t>
      </w:r>
      <w:r w:rsidR="006F2D6F" w:rsidRPr="007A524C">
        <w:rPr>
          <w:rFonts w:ascii="Times New Roman" w:hAnsi="Times New Roman" w:cs="Times New Roman"/>
          <w:sz w:val="24"/>
          <w:szCs w:val="24"/>
        </w:rPr>
        <w:t>.</w:t>
      </w:r>
    </w:p>
    <w:p w:rsidR="000F6734" w:rsidRPr="007A524C" w:rsidRDefault="00C474EB" w:rsidP="00F54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C">
        <w:rPr>
          <w:rFonts w:ascii="Times New Roman" w:hAnsi="Times New Roman" w:cs="Times New Roman"/>
          <w:sz w:val="24"/>
          <w:szCs w:val="24"/>
        </w:rPr>
        <w:t xml:space="preserve">Uczestnicy spaceru będą mogli dowiedzieć się o tym </w:t>
      </w:r>
      <w:r w:rsidR="000F6734" w:rsidRPr="007A524C">
        <w:rPr>
          <w:rFonts w:ascii="Times New Roman" w:hAnsi="Times New Roman" w:cs="Times New Roman"/>
          <w:sz w:val="24"/>
          <w:szCs w:val="24"/>
        </w:rPr>
        <w:t xml:space="preserve">czym różnił się </w:t>
      </w:r>
      <w:r w:rsidR="000B3020" w:rsidRPr="007A524C">
        <w:rPr>
          <w:rFonts w:ascii="Times New Roman" w:hAnsi="Times New Roman" w:cs="Times New Roman"/>
          <w:sz w:val="24"/>
          <w:szCs w:val="24"/>
        </w:rPr>
        <w:t xml:space="preserve"> </w:t>
      </w:r>
      <w:r w:rsidR="006F2D6F" w:rsidRPr="007A524C">
        <w:rPr>
          <w:rFonts w:ascii="Times New Roman" w:hAnsi="Times New Roman" w:cs="Times New Roman"/>
          <w:sz w:val="24"/>
          <w:szCs w:val="24"/>
        </w:rPr>
        <w:t>przedwojenny Z</w:t>
      </w:r>
      <w:r w:rsidR="000B3020" w:rsidRPr="007A524C">
        <w:rPr>
          <w:rFonts w:ascii="Times New Roman" w:hAnsi="Times New Roman" w:cs="Times New Roman"/>
          <w:sz w:val="24"/>
          <w:szCs w:val="24"/>
        </w:rPr>
        <w:t xml:space="preserve">akład psychiatryczny, w którym </w:t>
      </w:r>
      <w:r w:rsidR="000F6734" w:rsidRPr="007A524C">
        <w:rPr>
          <w:rFonts w:ascii="Times New Roman" w:hAnsi="Times New Roman" w:cs="Times New Roman"/>
          <w:sz w:val="24"/>
          <w:szCs w:val="24"/>
        </w:rPr>
        <w:t>pacjenci</w:t>
      </w:r>
      <w:r w:rsidR="000B3020" w:rsidRPr="007A524C">
        <w:rPr>
          <w:rFonts w:ascii="Times New Roman" w:hAnsi="Times New Roman" w:cs="Times New Roman"/>
          <w:sz w:val="24"/>
          <w:szCs w:val="24"/>
        </w:rPr>
        <w:t xml:space="preserve"> spędzali z reguły całe życie, </w:t>
      </w:r>
      <w:r w:rsidR="000F6734" w:rsidRPr="007A524C">
        <w:rPr>
          <w:rFonts w:ascii="Times New Roman" w:hAnsi="Times New Roman" w:cs="Times New Roman"/>
          <w:sz w:val="24"/>
          <w:szCs w:val="24"/>
        </w:rPr>
        <w:t>od obecnego S</w:t>
      </w:r>
      <w:r w:rsidR="000B3020" w:rsidRPr="007A524C">
        <w:rPr>
          <w:rFonts w:ascii="Times New Roman" w:hAnsi="Times New Roman" w:cs="Times New Roman"/>
          <w:sz w:val="24"/>
          <w:szCs w:val="24"/>
        </w:rPr>
        <w:t>zpital</w:t>
      </w:r>
      <w:r w:rsidR="000F6734" w:rsidRPr="007A524C">
        <w:rPr>
          <w:rFonts w:ascii="Times New Roman" w:hAnsi="Times New Roman" w:cs="Times New Roman"/>
          <w:sz w:val="24"/>
          <w:szCs w:val="24"/>
        </w:rPr>
        <w:t>a, gdzie pobyty są krótkie i związane z interwencjami w sytuacji kryzysu</w:t>
      </w:r>
      <w:r w:rsidRPr="007A524C">
        <w:rPr>
          <w:rFonts w:ascii="Times New Roman" w:hAnsi="Times New Roman" w:cs="Times New Roman"/>
          <w:sz w:val="24"/>
          <w:szCs w:val="24"/>
        </w:rPr>
        <w:t xml:space="preserve"> oraz o 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dawnych, przedwojennych </w:t>
      </w:r>
      <w:r w:rsidRPr="007A524C">
        <w:rPr>
          <w:rFonts w:ascii="Times New Roman" w:hAnsi="Times New Roman" w:cs="Times New Roman"/>
          <w:sz w:val="24"/>
          <w:szCs w:val="24"/>
        </w:rPr>
        <w:t xml:space="preserve">sposobach leczenia i współczesnych metodach leczenia, </w:t>
      </w:r>
      <w:r w:rsidR="006F2D6F" w:rsidRPr="007A524C">
        <w:rPr>
          <w:rFonts w:ascii="Times New Roman" w:hAnsi="Times New Roman" w:cs="Times New Roman"/>
          <w:sz w:val="24"/>
          <w:szCs w:val="24"/>
        </w:rPr>
        <w:t>terapii oraz działaniach ukierunkowanych na przywracaniu pacjentów do społeczeństwa, takich jak</w:t>
      </w:r>
      <w:r w:rsidRPr="007A524C">
        <w:rPr>
          <w:rFonts w:ascii="Times New Roman" w:hAnsi="Times New Roman" w:cs="Times New Roman"/>
          <w:sz w:val="24"/>
          <w:szCs w:val="24"/>
        </w:rPr>
        <w:t>: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 rehabilitacja, oddziały dzienne i zespołu leczenia środowiskowego. Poruszony zostanie </w:t>
      </w:r>
      <w:r w:rsidRPr="007A524C">
        <w:rPr>
          <w:rFonts w:ascii="Times New Roman" w:hAnsi="Times New Roman" w:cs="Times New Roman"/>
          <w:sz w:val="24"/>
          <w:szCs w:val="24"/>
        </w:rPr>
        <w:t>także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 problem </w:t>
      </w:r>
      <w:r w:rsidR="000F6734" w:rsidRPr="007A524C">
        <w:rPr>
          <w:rFonts w:ascii="Times New Roman" w:hAnsi="Times New Roman" w:cs="Times New Roman"/>
          <w:sz w:val="24"/>
          <w:szCs w:val="24"/>
        </w:rPr>
        <w:t>s</w:t>
      </w:r>
      <w:r w:rsidR="000B3020" w:rsidRPr="007A524C">
        <w:rPr>
          <w:rFonts w:ascii="Times New Roman" w:hAnsi="Times New Roman" w:cs="Times New Roman"/>
          <w:sz w:val="24"/>
          <w:szCs w:val="24"/>
        </w:rPr>
        <w:t>tygmatyzacj</w:t>
      </w:r>
      <w:r w:rsidR="000F6734" w:rsidRPr="007A524C">
        <w:rPr>
          <w:rFonts w:ascii="Times New Roman" w:hAnsi="Times New Roman" w:cs="Times New Roman"/>
          <w:sz w:val="24"/>
          <w:szCs w:val="24"/>
        </w:rPr>
        <w:t>i</w:t>
      </w:r>
      <w:r w:rsidR="000B3020" w:rsidRPr="007A524C">
        <w:rPr>
          <w:rFonts w:ascii="Times New Roman" w:hAnsi="Times New Roman" w:cs="Times New Roman"/>
          <w:sz w:val="24"/>
          <w:szCs w:val="24"/>
        </w:rPr>
        <w:t xml:space="preserve"> chorych psychicznie</w:t>
      </w:r>
      <w:r w:rsidRPr="007A524C">
        <w:rPr>
          <w:rFonts w:ascii="Times New Roman" w:hAnsi="Times New Roman" w:cs="Times New Roman"/>
          <w:sz w:val="24"/>
          <w:szCs w:val="24"/>
        </w:rPr>
        <w:t xml:space="preserve">. Jak </w:t>
      </w:r>
      <w:r w:rsidR="006F2D6F" w:rsidRPr="007A524C">
        <w:rPr>
          <w:rFonts w:ascii="Times New Roman" w:hAnsi="Times New Roman" w:cs="Times New Roman"/>
          <w:sz w:val="24"/>
          <w:szCs w:val="24"/>
        </w:rPr>
        <w:t>tart</w:t>
      </w:r>
      <w:r w:rsidRPr="007A524C">
        <w:rPr>
          <w:rFonts w:ascii="Times New Roman" w:hAnsi="Times New Roman" w:cs="Times New Roman"/>
          <w:sz w:val="24"/>
          <w:szCs w:val="24"/>
        </w:rPr>
        <w:t>e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 i trudn</w:t>
      </w:r>
      <w:r w:rsidRPr="007A524C">
        <w:rPr>
          <w:rFonts w:ascii="Times New Roman" w:hAnsi="Times New Roman" w:cs="Times New Roman"/>
          <w:sz w:val="24"/>
          <w:szCs w:val="24"/>
        </w:rPr>
        <w:t>e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 do przełamania opini</w:t>
      </w:r>
      <w:r w:rsidRPr="007A524C">
        <w:rPr>
          <w:rFonts w:ascii="Times New Roman" w:hAnsi="Times New Roman" w:cs="Times New Roman"/>
          <w:sz w:val="24"/>
          <w:szCs w:val="24"/>
        </w:rPr>
        <w:t>e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 na temat choroby psychicznej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, </w:t>
      </w:r>
      <w:r w:rsidR="006F2D6F" w:rsidRPr="007A524C">
        <w:rPr>
          <w:rFonts w:ascii="Times New Roman" w:hAnsi="Times New Roman" w:cs="Times New Roman"/>
          <w:sz w:val="24"/>
          <w:szCs w:val="24"/>
        </w:rPr>
        <w:t>w przeważającej części oparte na wielowiekowych niekiedy stereotypach, powodują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 dyskrymina</w:t>
      </w:r>
      <w:r w:rsidRPr="007A524C">
        <w:rPr>
          <w:rFonts w:ascii="Times New Roman" w:hAnsi="Times New Roman" w:cs="Times New Roman"/>
          <w:sz w:val="24"/>
          <w:szCs w:val="24"/>
        </w:rPr>
        <w:t>cję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 chorych i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 bardzo </w:t>
      </w:r>
      <w:r w:rsidRPr="007A524C">
        <w:rPr>
          <w:rFonts w:ascii="Times New Roman" w:hAnsi="Times New Roman" w:cs="Times New Roman"/>
          <w:sz w:val="24"/>
          <w:szCs w:val="24"/>
        </w:rPr>
        <w:t>utrudniając</w:t>
      </w:r>
      <w:r w:rsidR="00F545FC" w:rsidRPr="007A524C">
        <w:rPr>
          <w:rFonts w:ascii="Times New Roman" w:hAnsi="Times New Roman" w:cs="Times New Roman"/>
          <w:sz w:val="24"/>
          <w:szCs w:val="24"/>
        </w:rPr>
        <w:t xml:space="preserve"> ich </w:t>
      </w:r>
      <w:r w:rsidR="006F2D6F" w:rsidRPr="007A524C">
        <w:rPr>
          <w:rFonts w:ascii="Times New Roman" w:hAnsi="Times New Roman" w:cs="Times New Roman"/>
          <w:sz w:val="24"/>
          <w:szCs w:val="24"/>
        </w:rPr>
        <w:t>powrót do normaln</w:t>
      </w:r>
      <w:r w:rsidRPr="007A524C">
        <w:rPr>
          <w:rFonts w:ascii="Times New Roman" w:hAnsi="Times New Roman" w:cs="Times New Roman"/>
          <w:sz w:val="24"/>
          <w:szCs w:val="24"/>
        </w:rPr>
        <w:t>ego życia funkcjonowania społecznego.</w:t>
      </w:r>
      <w:r w:rsidR="006F2D6F" w:rsidRPr="007A52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020" w:rsidRPr="001F7163" w:rsidRDefault="00F545FC" w:rsidP="001F7163">
      <w:pPr>
        <w:spacing w:line="360" w:lineRule="auto"/>
        <w:jc w:val="both"/>
        <w:rPr>
          <w:rFonts w:ascii="Times New Roman" w:hAnsi="Times New Roman" w:cs="Times New Roman"/>
        </w:rPr>
      </w:pPr>
      <w:r w:rsidRPr="007A524C">
        <w:rPr>
          <w:rFonts w:ascii="Times New Roman" w:hAnsi="Times New Roman" w:cs="Times New Roman"/>
          <w:sz w:val="24"/>
          <w:szCs w:val="24"/>
        </w:rPr>
        <w:t xml:space="preserve">Będzie wreszcie mowa o </w:t>
      </w:r>
      <w:r w:rsidR="000F6734" w:rsidRPr="007A524C">
        <w:rPr>
          <w:rFonts w:ascii="Times New Roman" w:hAnsi="Times New Roman" w:cs="Times New Roman"/>
          <w:sz w:val="24"/>
          <w:szCs w:val="24"/>
        </w:rPr>
        <w:t xml:space="preserve">wizerunku </w:t>
      </w:r>
      <w:r w:rsidR="000B3020" w:rsidRPr="007A524C">
        <w:rPr>
          <w:rFonts w:ascii="Times New Roman" w:hAnsi="Times New Roman" w:cs="Times New Roman"/>
          <w:sz w:val="24"/>
          <w:szCs w:val="24"/>
        </w:rPr>
        <w:t xml:space="preserve">Kobierzyna jako </w:t>
      </w:r>
      <w:r w:rsidRPr="007A524C">
        <w:rPr>
          <w:rFonts w:ascii="Times New Roman" w:hAnsi="Times New Roman" w:cs="Times New Roman"/>
          <w:sz w:val="24"/>
          <w:szCs w:val="24"/>
        </w:rPr>
        <w:t>Z</w:t>
      </w:r>
      <w:r w:rsidR="000F6734" w:rsidRPr="007A524C">
        <w:rPr>
          <w:rFonts w:ascii="Times New Roman" w:hAnsi="Times New Roman" w:cs="Times New Roman"/>
          <w:sz w:val="24"/>
          <w:szCs w:val="24"/>
        </w:rPr>
        <w:t xml:space="preserve">akładu i </w:t>
      </w:r>
      <w:r w:rsidRPr="007A524C">
        <w:rPr>
          <w:rFonts w:ascii="Times New Roman" w:hAnsi="Times New Roman" w:cs="Times New Roman"/>
          <w:sz w:val="24"/>
          <w:szCs w:val="24"/>
        </w:rPr>
        <w:t>S</w:t>
      </w:r>
      <w:r w:rsidR="000B3020" w:rsidRPr="007A524C">
        <w:rPr>
          <w:rFonts w:ascii="Times New Roman" w:hAnsi="Times New Roman" w:cs="Times New Roman"/>
          <w:sz w:val="24"/>
          <w:szCs w:val="24"/>
        </w:rPr>
        <w:t>zpitala psychiatrycznego</w:t>
      </w:r>
      <w:r w:rsidR="000F6734" w:rsidRPr="007A524C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7A524C">
        <w:rPr>
          <w:rFonts w:ascii="Times New Roman" w:hAnsi="Times New Roman" w:cs="Times New Roman"/>
          <w:sz w:val="24"/>
          <w:szCs w:val="24"/>
        </w:rPr>
        <w:t xml:space="preserve">dzięki pracy wybitnych psychiatrów, prowadzących badania i publikujących rozprawy naukowe, takich jak Jan Mazurkiewicz, Władysław Stryjeński czy Antoni Kępiński, zapewniał </w:t>
      </w:r>
      <w:r w:rsidR="00C474EB" w:rsidRPr="007A524C">
        <w:rPr>
          <w:rFonts w:ascii="Times New Roman" w:hAnsi="Times New Roman" w:cs="Times New Roman"/>
          <w:sz w:val="24"/>
          <w:szCs w:val="24"/>
        </w:rPr>
        <w:t xml:space="preserve">i zapewnia </w:t>
      </w:r>
      <w:r w:rsidR="000F6734" w:rsidRPr="007A524C">
        <w:rPr>
          <w:rFonts w:ascii="Times New Roman" w:hAnsi="Times New Roman" w:cs="Times New Roman"/>
          <w:sz w:val="24"/>
          <w:szCs w:val="24"/>
        </w:rPr>
        <w:t xml:space="preserve">bardzo </w:t>
      </w:r>
      <w:r w:rsidR="000B3020" w:rsidRPr="007A524C">
        <w:rPr>
          <w:rFonts w:ascii="Times New Roman" w:hAnsi="Times New Roman" w:cs="Times New Roman"/>
          <w:sz w:val="24"/>
          <w:szCs w:val="24"/>
        </w:rPr>
        <w:t xml:space="preserve">wysoki poziom </w:t>
      </w:r>
      <w:r w:rsidR="00C474EB" w:rsidRPr="007A524C">
        <w:rPr>
          <w:rFonts w:ascii="Times New Roman" w:hAnsi="Times New Roman" w:cs="Times New Roman"/>
          <w:sz w:val="24"/>
          <w:szCs w:val="24"/>
        </w:rPr>
        <w:t xml:space="preserve">leczenia. </w:t>
      </w:r>
      <w:r w:rsidR="00497EDA" w:rsidRPr="001F7163">
        <w:rPr>
          <w:rFonts w:ascii="Times New Roman" w:hAnsi="Times New Roman" w:cs="Times New Roman"/>
        </w:rPr>
        <w:t>Przedstawi</w:t>
      </w:r>
      <w:r w:rsidR="00C474EB" w:rsidRPr="001F7163">
        <w:rPr>
          <w:rFonts w:ascii="Times New Roman" w:hAnsi="Times New Roman" w:cs="Times New Roman"/>
        </w:rPr>
        <w:t>ona zostanie t</w:t>
      </w:r>
      <w:r w:rsidR="00497EDA" w:rsidRPr="001F7163">
        <w:rPr>
          <w:rFonts w:ascii="Times New Roman" w:hAnsi="Times New Roman" w:cs="Times New Roman"/>
        </w:rPr>
        <w:t>akże sylwetk</w:t>
      </w:r>
      <w:r w:rsidR="00C474EB" w:rsidRPr="001F7163">
        <w:rPr>
          <w:rFonts w:ascii="Times New Roman" w:hAnsi="Times New Roman" w:cs="Times New Roman"/>
        </w:rPr>
        <w:t>a</w:t>
      </w:r>
      <w:r w:rsidR="00497EDA" w:rsidRPr="001F7163">
        <w:rPr>
          <w:rFonts w:ascii="Times New Roman" w:hAnsi="Times New Roman" w:cs="Times New Roman"/>
        </w:rPr>
        <w:t xml:space="preserve"> </w:t>
      </w:r>
      <w:r w:rsidR="000B3020" w:rsidRPr="001F7163">
        <w:rPr>
          <w:rFonts w:ascii="Times New Roman" w:hAnsi="Times New Roman" w:cs="Times New Roman"/>
        </w:rPr>
        <w:t xml:space="preserve"> </w:t>
      </w:r>
      <w:r w:rsidR="00497EDA" w:rsidRPr="001F7163">
        <w:rPr>
          <w:rFonts w:ascii="Times New Roman" w:hAnsi="Times New Roman" w:cs="Times New Roman"/>
        </w:rPr>
        <w:t>wybitnego psychiatry</w:t>
      </w:r>
      <w:r w:rsidR="00C474EB" w:rsidRPr="001F7163">
        <w:rPr>
          <w:rFonts w:ascii="Times New Roman" w:hAnsi="Times New Roman" w:cs="Times New Roman"/>
        </w:rPr>
        <w:t xml:space="preserve"> -</w:t>
      </w:r>
      <w:r w:rsidR="00497EDA" w:rsidRPr="001F7163">
        <w:rPr>
          <w:rFonts w:ascii="Times New Roman" w:hAnsi="Times New Roman" w:cs="Times New Roman"/>
        </w:rPr>
        <w:t xml:space="preserve"> współtwórcy</w:t>
      </w:r>
      <w:bookmarkStart w:id="0" w:name="_GoBack"/>
      <w:bookmarkEnd w:id="0"/>
      <w:r w:rsidR="00497EDA" w:rsidRPr="001F7163">
        <w:rPr>
          <w:rFonts w:ascii="Times New Roman" w:hAnsi="Times New Roman" w:cs="Times New Roman"/>
        </w:rPr>
        <w:t xml:space="preserve"> </w:t>
      </w:r>
      <w:r w:rsidR="00C474EB" w:rsidRPr="001F7163">
        <w:rPr>
          <w:rFonts w:ascii="Times New Roman" w:hAnsi="Times New Roman" w:cs="Times New Roman"/>
        </w:rPr>
        <w:t xml:space="preserve">oraz </w:t>
      </w:r>
      <w:r w:rsidR="00497EDA" w:rsidRPr="001F7163">
        <w:rPr>
          <w:rFonts w:ascii="Times New Roman" w:hAnsi="Times New Roman" w:cs="Times New Roman"/>
        </w:rPr>
        <w:t xml:space="preserve">przedwojennego dyrektora  </w:t>
      </w:r>
      <w:r w:rsidR="00C474EB" w:rsidRPr="001F7163">
        <w:rPr>
          <w:rFonts w:ascii="Times New Roman" w:hAnsi="Times New Roman" w:cs="Times New Roman"/>
        </w:rPr>
        <w:t xml:space="preserve">Zakładu </w:t>
      </w:r>
      <w:r w:rsidR="00497EDA" w:rsidRPr="001F7163">
        <w:rPr>
          <w:rFonts w:ascii="Times New Roman" w:hAnsi="Times New Roman" w:cs="Times New Roman"/>
        </w:rPr>
        <w:t xml:space="preserve">dr </w:t>
      </w:r>
      <w:r w:rsidR="000B3020" w:rsidRPr="001F7163">
        <w:rPr>
          <w:rFonts w:ascii="Times New Roman" w:hAnsi="Times New Roman" w:cs="Times New Roman"/>
        </w:rPr>
        <w:t>Władysław</w:t>
      </w:r>
      <w:r w:rsidR="00497EDA" w:rsidRPr="001F7163">
        <w:rPr>
          <w:rFonts w:ascii="Times New Roman" w:hAnsi="Times New Roman" w:cs="Times New Roman"/>
        </w:rPr>
        <w:t>a</w:t>
      </w:r>
      <w:r w:rsidR="000B3020" w:rsidRPr="001F7163">
        <w:rPr>
          <w:rFonts w:ascii="Times New Roman" w:hAnsi="Times New Roman" w:cs="Times New Roman"/>
        </w:rPr>
        <w:t xml:space="preserve"> Stryjeński</w:t>
      </w:r>
      <w:r w:rsidR="00497EDA" w:rsidRPr="001F7163">
        <w:rPr>
          <w:rFonts w:ascii="Times New Roman" w:hAnsi="Times New Roman" w:cs="Times New Roman"/>
        </w:rPr>
        <w:t>ego</w:t>
      </w:r>
      <w:r w:rsidR="000B3020" w:rsidRPr="001F7163">
        <w:rPr>
          <w:rFonts w:ascii="Times New Roman" w:hAnsi="Times New Roman" w:cs="Times New Roman"/>
        </w:rPr>
        <w:t xml:space="preserve"> i </w:t>
      </w:r>
      <w:r w:rsidR="00497EDA" w:rsidRPr="001F7163">
        <w:rPr>
          <w:rFonts w:ascii="Times New Roman" w:hAnsi="Times New Roman" w:cs="Times New Roman"/>
        </w:rPr>
        <w:t xml:space="preserve">jego </w:t>
      </w:r>
      <w:r w:rsidR="000B3020" w:rsidRPr="001F7163">
        <w:rPr>
          <w:rFonts w:ascii="Times New Roman" w:hAnsi="Times New Roman" w:cs="Times New Roman"/>
        </w:rPr>
        <w:t>dokonania.</w:t>
      </w:r>
      <w:r w:rsidR="00C474EB" w:rsidRPr="001F7163">
        <w:rPr>
          <w:rFonts w:ascii="Times New Roman" w:hAnsi="Times New Roman" w:cs="Times New Roman"/>
        </w:rPr>
        <w:t xml:space="preserve"> Mowa będzie wreszcie i o tym </w:t>
      </w:r>
      <w:r w:rsidR="00497EDA" w:rsidRPr="001F7163">
        <w:rPr>
          <w:rFonts w:ascii="Times New Roman" w:hAnsi="Times New Roman" w:cs="Times New Roman"/>
        </w:rPr>
        <w:t>d</w:t>
      </w:r>
      <w:r w:rsidR="000B3020" w:rsidRPr="001F7163">
        <w:rPr>
          <w:rFonts w:ascii="Times New Roman" w:hAnsi="Times New Roman" w:cs="Times New Roman"/>
        </w:rPr>
        <w:t>laczego Szpital powinien pozostać w tym miejscu</w:t>
      </w:r>
      <w:r w:rsidR="00497EDA" w:rsidRPr="001F7163">
        <w:rPr>
          <w:rFonts w:ascii="Times New Roman" w:hAnsi="Times New Roman" w:cs="Times New Roman"/>
        </w:rPr>
        <w:t xml:space="preserve"> i  </w:t>
      </w:r>
      <w:r w:rsidR="00C474EB" w:rsidRPr="001F7163">
        <w:rPr>
          <w:rFonts w:ascii="Times New Roman" w:hAnsi="Times New Roman" w:cs="Times New Roman"/>
        </w:rPr>
        <w:t xml:space="preserve">jak otwiera się na mieszkańców Krakowa i Małopolski oferując wypoczynek w </w:t>
      </w:r>
      <w:r w:rsidR="00497EDA" w:rsidRPr="001F7163">
        <w:rPr>
          <w:rFonts w:ascii="Times New Roman" w:hAnsi="Times New Roman" w:cs="Times New Roman"/>
        </w:rPr>
        <w:t xml:space="preserve"> stuletni</w:t>
      </w:r>
      <w:r w:rsidR="00C474EB" w:rsidRPr="001F7163">
        <w:rPr>
          <w:rFonts w:ascii="Times New Roman" w:hAnsi="Times New Roman" w:cs="Times New Roman"/>
        </w:rPr>
        <w:t>m</w:t>
      </w:r>
      <w:r w:rsidR="00497EDA" w:rsidRPr="001F7163">
        <w:rPr>
          <w:rFonts w:ascii="Times New Roman" w:hAnsi="Times New Roman" w:cs="Times New Roman"/>
        </w:rPr>
        <w:t xml:space="preserve"> parku </w:t>
      </w:r>
      <w:r w:rsidR="007A524C" w:rsidRPr="001F7163">
        <w:rPr>
          <w:rFonts w:ascii="Times New Roman" w:hAnsi="Times New Roman" w:cs="Times New Roman"/>
        </w:rPr>
        <w:t xml:space="preserve">– pełnym spokoju </w:t>
      </w:r>
      <w:r w:rsidR="00497EDA" w:rsidRPr="001F7163">
        <w:rPr>
          <w:rFonts w:ascii="Times New Roman" w:hAnsi="Times New Roman" w:cs="Times New Roman"/>
        </w:rPr>
        <w:t>miejsc</w:t>
      </w:r>
      <w:r w:rsidR="007A524C" w:rsidRPr="001F7163">
        <w:rPr>
          <w:rFonts w:ascii="Times New Roman" w:hAnsi="Times New Roman" w:cs="Times New Roman"/>
        </w:rPr>
        <w:t>u</w:t>
      </w:r>
      <w:r w:rsidR="00497EDA" w:rsidRPr="001F7163">
        <w:rPr>
          <w:rFonts w:ascii="Times New Roman" w:hAnsi="Times New Roman" w:cs="Times New Roman"/>
        </w:rPr>
        <w:t xml:space="preserve"> wypoczynku i </w:t>
      </w:r>
      <w:r w:rsidR="000B3020" w:rsidRPr="001F7163">
        <w:rPr>
          <w:rFonts w:ascii="Times New Roman" w:hAnsi="Times New Roman" w:cs="Times New Roman"/>
        </w:rPr>
        <w:t>spacerów</w:t>
      </w:r>
      <w:r w:rsidR="007A524C" w:rsidRPr="001F7163">
        <w:rPr>
          <w:rFonts w:ascii="Times New Roman" w:hAnsi="Times New Roman" w:cs="Times New Roman"/>
        </w:rPr>
        <w:t xml:space="preserve"> oraz powraca </w:t>
      </w:r>
      <w:r w:rsidR="00497EDA" w:rsidRPr="001F7163">
        <w:rPr>
          <w:rFonts w:ascii="Times New Roman" w:hAnsi="Times New Roman" w:cs="Times New Roman"/>
        </w:rPr>
        <w:t>do i</w:t>
      </w:r>
      <w:r w:rsidR="000B3020" w:rsidRPr="001F7163">
        <w:rPr>
          <w:rFonts w:ascii="Times New Roman" w:hAnsi="Times New Roman" w:cs="Times New Roman"/>
        </w:rPr>
        <w:t>de</w:t>
      </w:r>
      <w:r w:rsidR="007A524C" w:rsidRPr="001F7163">
        <w:rPr>
          <w:rFonts w:ascii="Times New Roman" w:hAnsi="Times New Roman" w:cs="Times New Roman"/>
        </w:rPr>
        <w:t>i</w:t>
      </w:r>
      <w:r w:rsidR="000B3020" w:rsidRPr="001F7163">
        <w:rPr>
          <w:rFonts w:ascii="Times New Roman" w:hAnsi="Times New Roman" w:cs="Times New Roman"/>
        </w:rPr>
        <w:t xml:space="preserve"> </w:t>
      </w:r>
      <w:r w:rsidR="007A524C" w:rsidRPr="001F7163">
        <w:rPr>
          <w:rFonts w:ascii="Times New Roman" w:hAnsi="Times New Roman" w:cs="Times New Roman"/>
        </w:rPr>
        <w:t>„</w:t>
      </w:r>
      <w:r w:rsidR="000B3020" w:rsidRPr="001F7163">
        <w:rPr>
          <w:rFonts w:ascii="Times New Roman" w:hAnsi="Times New Roman" w:cs="Times New Roman"/>
        </w:rPr>
        <w:t xml:space="preserve">Kobierzyna </w:t>
      </w:r>
      <w:r w:rsidR="00497EDA" w:rsidRPr="001F7163">
        <w:rPr>
          <w:rFonts w:ascii="Times New Roman" w:hAnsi="Times New Roman" w:cs="Times New Roman"/>
        </w:rPr>
        <w:t xml:space="preserve">- </w:t>
      </w:r>
      <w:r w:rsidR="000B3020" w:rsidRPr="001F7163">
        <w:rPr>
          <w:rFonts w:ascii="Times New Roman" w:hAnsi="Times New Roman" w:cs="Times New Roman"/>
        </w:rPr>
        <w:t xml:space="preserve"> uzdrowiska".</w:t>
      </w:r>
    </w:p>
    <w:p w:rsidR="001F7163" w:rsidRPr="007A524C" w:rsidRDefault="001F7163" w:rsidP="00C474EB">
      <w:pPr>
        <w:pStyle w:val="NormalnyWeb"/>
        <w:spacing w:line="360" w:lineRule="auto"/>
        <w:jc w:val="both"/>
      </w:pPr>
      <w:r>
        <w:t xml:space="preserve">Bezpłatne wejściówki można odbierać w Punkcie </w:t>
      </w:r>
      <w:proofErr w:type="spellStart"/>
      <w:r>
        <w:t>InfoKraków</w:t>
      </w:r>
      <w:proofErr w:type="spellEnd"/>
      <w:r>
        <w:t xml:space="preserve"> przy ul św. Jana 2 (liczba wejściówek ograniczona). Kolejny spacer zorganizowany z okazji Międzynarodowego Dnia Zdrowia Psychicznego odbędzie się w dniu 10 października o godz. 14.30.</w:t>
      </w:r>
    </w:p>
    <w:p w:rsidR="007A524C" w:rsidRDefault="007A524C" w:rsidP="007A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 </w:t>
      </w:r>
    </w:p>
    <w:p w:rsidR="007A524C" w:rsidRDefault="007A524C" w:rsidP="007A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93" w:rsidRDefault="007A524C" w:rsidP="007A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Bóbr</w:t>
      </w:r>
    </w:p>
    <w:p w:rsidR="007A524C" w:rsidRDefault="007A524C" w:rsidP="007A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Prasowy</w:t>
      </w:r>
    </w:p>
    <w:p w:rsidR="007A524C" w:rsidRDefault="007A524C" w:rsidP="007A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Szpitala Specjalistycznego </w:t>
      </w:r>
    </w:p>
    <w:p w:rsidR="007A524C" w:rsidRPr="007A524C" w:rsidRDefault="007A524C" w:rsidP="007A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dr. Józefa Babińskiego w Krakowie </w:t>
      </w:r>
    </w:p>
    <w:sectPr w:rsidR="007A524C" w:rsidRPr="007A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AD"/>
    <w:rsid w:val="000B3020"/>
    <w:rsid w:val="000F6734"/>
    <w:rsid w:val="001145D9"/>
    <w:rsid w:val="001F7163"/>
    <w:rsid w:val="00211493"/>
    <w:rsid w:val="00386E31"/>
    <w:rsid w:val="00497EDA"/>
    <w:rsid w:val="006F2D6F"/>
    <w:rsid w:val="007A524C"/>
    <w:rsid w:val="00921C96"/>
    <w:rsid w:val="00A841D1"/>
    <w:rsid w:val="00BA06CA"/>
    <w:rsid w:val="00C474EB"/>
    <w:rsid w:val="00F52AAD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B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B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2015-09-16T09:29:00Z</dcterms:created>
  <dcterms:modified xsi:type="dcterms:W3CDTF">2015-09-17T06:03:00Z</dcterms:modified>
</cp:coreProperties>
</file>