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A" w:rsidRDefault="00BC58BA" w:rsidP="00401E90">
      <w:pPr>
        <w:pStyle w:val="Tekstpodstawowy"/>
        <w:spacing w:line="20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WARUNKI KONKURSU OFERT</w:t>
      </w:r>
    </w:p>
    <w:p w:rsidR="00BC58BA" w:rsidRDefault="00BC58BA" w:rsidP="00BC58BA">
      <w:pPr>
        <w:pStyle w:val="Tekstpodstawowy"/>
        <w:spacing w:line="200" w:lineRule="atLeast"/>
        <w:jc w:val="center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Dyrektor</w:t>
      </w: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Szpitala Specjalistycznego im. dr. Józefa Babińskiego SPZOZ w Krakowie</w:t>
      </w: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ul. dr. Józefa Babińskiego 29</w:t>
      </w: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30 – 393 Kraków</w:t>
      </w:r>
    </w:p>
    <w:p w:rsidR="00BC58BA" w:rsidRDefault="00BC58BA" w:rsidP="00BC58BA">
      <w:pPr>
        <w:spacing w:line="2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BC58BA" w:rsidRDefault="00BC58BA" w:rsidP="00BC58BA">
      <w:pPr>
        <w:spacing w:line="2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BC58BA" w:rsidRDefault="00BC58BA" w:rsidP="00BC58BA">
      <w:pPr>
        <w:spacing w:line="2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26 ust. 3 w związku z art. 26 ust. 1 U</w:t>
      </w:r>
      <w:r w:rsidR="00FC59EE">
        <w:rPr>
          <w:rFonts w:ascii="Verdana" w:hAnsi="Verdana"/>
          <w:sz w:val="20"/>
          <w:szCs w:val="20"/>
        </w:rPr>
        <w:t>stawy z dnia 15 kwietnia 2011 roku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o działalności leczniczej</w:t>
      </w:r>
      <w:r w:rsidR="00B651D8">
        <w:rPr>
          <w:rFonts w:ascii="Verdana" w:hAnsi="Verdana"/>
          <w:sz w:val="20"/>
          <w:szCs w:val="20"/>
        </w:rPr>
        <w:t xml:space="preserve"> (tekst jedn.: Dz. U. z 2015 r., poz. 618</w:t>
      </w:r>
      <w:r>
        <w:rPr>
          <w:rFonts w:ascii="Verdana" w:hAnsi="Verdana"/>
          <w:sz w:val="20"/>
          <w:szCs w:val="20"/>
        </w:rPr>
        <w:t xml:space="preserve">) </w:t>
      </w:r>
      <w:r w:rsidRPr="00401E90">
        <w:rPr>
          <w:rFonts w:ascii="Verdana" w:hAnsi="Verdana"/>
          <w:b/>
          <w:sz w:val="20"/>
          <w:szCs w:val="20"/>
        </w:rPr>
        <w:t>ogłasza konkurs ofert na udzielenie zamówienia na ś</w:t>
      </w:r>
      <w:r w:rsidR="00401E90" w:rsidRPr="00401E90">
        <w:rPr>
          <w:rFonts w:ascii="Verdana" w:hAnsi="Verdana"/>
          <w:b/>
          <w:sz w:val="20"/>
          <w:szCs w:val="20"/>
        </w:rPr>
        <w:t>wiadczenia zdrow</w:t>
      </w:r>
      <w:r w:rsidR="00B651D8">
        <w:rPr>
          <w:rFonts w:ascii="Verdana" w:hAnsi="Verdana"/>
          <w:b/>
          <w:sz w:val="20"/>
          <w:szCs w:val="20"/>
        </w:rPr>
        <w:t>otne polegające na pełnieniu</w:t>
      </w:r>
      <w:r w:rsidR="00FC59EE">
        <w:rPr>
          <w:rFonts w:ascii="Verdana" w:hAnsi="Verdana"/>
          <w:b/>
          <w:sz w:val="20"/>
          <w:szCs w:val="20"/>
        </w:rPr>
        <w:t xml:space="preserve"> </w:t>
      </w:r>
      <w:r w:rsidR="00B651D8">
        <w:rPr>
          <w:rFonts w:ascii="Verdana" w:hAnsi="Verdana"/>
          <w:b/>
          <w:sz w:val="20"/>
          <w:szCs w:val="20"/>
        </w:rPr>
        <w:t xml:space="preserve">dyżurów medycznych </w:t>
      </w:r>
      <w:r w:rsidR="00401E90" w:rsidRPr="00401E90">
        <w:rPr>
          <w:rFonts w:ascii="Verdana" w:hAnsi="Verdana"/>
          <w:b/>
          <w:sz w:val="20"/>
          <w:szCs w:val="20"/>
        </w:rPr>
        <w:t>w oddziałach stacjonarnych</w:t>
      </w:r>
      <w:r w:rsidR="00401E90">
        <w:rPr>
          <w:rFonts w:ascii="Verdana" w:hAnsi="Verdana"/>
          <w:sz w:val="20"/>
          <w:szCs w:val="20"/>
        </w:rPr>
        <w:t xml:space="preserve"> przez </w:t>
      </w:r>
      <w:r w:rsidR="0052358B">
        <w:rPr>
          <w:rFonts w:ascii="Verdana" w:hAnsi="Verdana"/>
          <w:sz w:val="20"/>
          <w:szCs w:val="20"/>
        </w:rPr>
        <w:t xml:space="preserve">jednego </w:t>
      </w:r>
      <w:r w:rsidR="00401E90">
        <w:rPr>
          <w:rFonts w:ascii="Verdana" w:hAnsi="Verdana"/>
          <w:sz w:val="20"/>
          <w:szCs w:val="20"/>
        </w:rPr>
        <w:t>lekarza specjalistę psychiatrę lub lekarza będącego w</w:t>
      </w:r>
      <w:r w:rsidR="00B651D8">
        <w:rPr>
          <w:rFonts w:ascii="Verdana" w:hAnsi="Verdana"/>
          <w:sz w:val="20"/>
          <w:szCs w:val="20"/>
        </w:rPr>
        <w:t xml:space="preserve"> trakcie specjalizacji w</w:t>
      </w:r>
      <w:r w:rsidR="00401E90">
        <w:rPr>
          <w:rFonts w:ascii="Verdana" w:hAnsi="Verdana"/>
          <w:sz w:val="20"/>
          <w:szCs w:val="20"/>
        </w:rPr>
        <w:t xml:space="preserve"> dziedzinie psychiatrii lub posiadaj</w:t>
      </w:r>
      <w:r w:rsidR="00FC59EE">
        <w:rPr>
          <w:rFonts w:ascii="Verdana" w:hAnsi="Verdana"/>
          <w:sz w:val="20"/>
          <w:szCs w:val="20"/>
        </w:rPr>
        <w:t xml:space="preserve">ącego I stopień specjalizacji </w:t>
      </w:r>
      <w:r w:rsidR="00401E90">
        <w:rPr>
          <w:rFonts w:ascii="Verdana" w:hAnsi="Verdana"/>
          <w:sz w:val="20"/>
          <w:szCs w:val="20"/>
        </w:rPr>
        <w:t>w dziedzinie psychiatrii uzyskany na podstawie dotychczasowych przepisów.</w:t>
      </w:r>
    </w:p>
    <w:p w:rsidR="00BC58BA" w:rsidRDefault="00BC58BA" w:rsidP="00401E9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konkursu ofert</w:t>
      </w:r>
    </w:p>
    <w:p w:rsidR="00BC58BA" w:rsidRDefault="00401E90" w:rsidP="00FC59EE">
      <w:pPr>
        <w:numPr>
          <w:ilvl w:val="6"/>
          <w:numId w:val="2"/>
        </w:numPr>
        <w:tabs>
          <w:tab w:val="clear" w:pos="5040"/>
          <w:tab w:val="num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konkursu ofert są </w:t>
      </w:r>
      <w:r w:rsidR="00516C40">
        <w:rPr>
          <w:rFonts w:ascii="Verdana" w:hAnsi="Verdana"/>
          <w:sz w:val="20"/>
          <w:szCs w:val="20"/>
        </w:rPr>
        <w:t>świadczenia zdrowotne polegające na pełnien</w:t>
      </w:r>
      <w:r w:rsidR="002944BB">
        <w:rPr>
          <w:rFonts w:ascii="Verdana" w:hAnsi="Verdana"/>
          <w:sz w:val="20"/>
          <w:szCs w:val="20"/>
        </w:rPr>
        <w:t>iu dyżurów medycznych</w:t>
      </w:r>
      <w:r w:rsidR="00516C40">
        <w:rPr>
          <w:rFonts w:ascii="Verdana" w:hAnsi="Verdana"/>
          <w:sz w:val="20"/>
          <w:szCs w:val="20"/>
        </w:rPr>
        <w:t xml:space="preserve"> w oddziałach stacjonarnych Szpitala </w:t>
      </w:r>
      <w:r w:rsidR="00B651D8">
        <w:rPr>
          <w:rFonts w:ascii="Verdana" w:hAnsi="Verdana"/>
          <w:sz w:val="20"/>
          <w:szCs w:val="20"/>
        </w:rPr>
        <w:t xml:space="preserve">Specjalistycznego im. dr. Józefa </w:t>
      </w:r>
      <w:r w:rsidR="00516C40">
        <w:rPr>
          <w:rFonts w:ascii="Verdana" w:hAnsi="Verdana"/>
          <w:sz w:val="20"/>
          <w:szCs w:val="20"/>
        </w:rPr>
        <w:t>Babińskiego</w:t>
      </w:r>
      <w:r w:rsidR="00B651D8">
        <w:rPr>
          <w:rFonts w:ascii="Verdana" w:hAnsi="Verdana"/>
          <w:sz w:val="20"/>
          <w:szCs w:val="20"/>
        </w:rPr>
        <w:t xml:space="preserve"> SPZOZ w Krakowie (zwanego dalej również Udzielającym zamówienia)</w:t>
      </w:r>
      <w:r w:rsidR="00646783">
        <w:rPr>
          <w:rFonts w:ascii="Verdana" w:hAnsi="Verdana"/>
          <w:sz w:val="20"/>
          <w:szCs w:val="20"/>
        </w:rPr>
        <w:t>,</w:t>
      </w:r>
      <w:r w:rsidR="00516C40">
        <w:rPr>
          <w:rFonts w:ascii="Verdana" w:hAnsi="Verdana"/>
          <w:sz w:val="20"/>
          <w:szCs w:val="20"/>
        </w:rPr>
        <w:t xml:space="preserve"> tj. na tzw. stronie A (we wszystkie dni tygodnia – pakiety od I d</w:t>
      </w:r>
      <w:r w:rsidR="00FC59EE">
        <w:rPr>
          <w:rFonts w:ascii="Verdana" w:hAnsi="Verdana"/>
          <w:sz w:val="20"/>
          <w:szCs w:val="20"/>
        </w:rPr>
        <w:t>o</w:t>
      </w:r>
      <w:r w:rsidR="0022082F">
        <w:rPr>
          <w:rFonts w:ascii="Verdana" w:hAnsi="Verdana"/>
          <w:sz w:val="20"/>
          <w:szCs w:val="20"/>
        </w:rPr>
        <w:t xml:space="preserve"> XIV) lub stronie B (w soboty </w:t>
      </w:r>
      <w:r w:rsidR="00FC59EE">
        <w:rPr>
          <w:rFonts w:ascii="Verdana" w:hAnsi="Verdana"/>
          <w:sz w:val="20"/>
          <w:szCs w:val="20"/>
        </w:rPr>
        <w:t>i</w:t>
      </w:r>
      <w:r w:rsidR="00516C40">
        <w:rPr>
          <w:rFonts w:ascii="Verdana" w:hAnsi="Verdana"/>
          <w:sz w:val="20"/>
          <w:szCs w:val="20"/>
        </w:rPr>
        <w:t xml:space="preserve"> niedziele – pakiety od XV do XVIII), przez jednego lekarza specjalistę psychiatrę lub lekarza będącego w trakcie specjalizacji w dziedzinie</w:t>
      </w:r>
      <w:r w:rsidR="00FC59EE">
        <w:rPr>
          <w:rFonts w:ascii="Verdana" w:hAnsi="Verdana"/>
          <w:sz w:val="20"/>
          <w:szCs w:val="20"/>
        </w:rPr>
        <w:t xml:space="preserve"> </w:t>
      </w:r>
      <w:r w:rsidR="0022082F">
        <w:rPr>
          <w:rFonts w:ascii="Verdana" w:hAnsi="Verdana"/>
          <w:sz w:val="20"/>
          <w:szCs w:val="20"/>
        </w:rPr>
        <w:t xml:space="preserve">psychiatrii lub posiadającego </w:t>
      </w:r>
      <w:r w:rsidR="00FC59EE">
        <w:rPr>
          <w:rFonts w:ascii="Verdana" w:hAnsi="Verdana"/>
          <w:sz w:val="20"/>
          <w:szCs w:val="20"/>
        </w:rPr>
        <w:t>I</w:t>
      </w:r>
      <w:r w:rsidR="00516C40">
        <w:rPr>
          <w:rFonts w:ascii="Verdana" w:hAnsi="Verdana"/>
          <w:sz w:val="20"/>
          <w:szCs w:val="20"/>
        </w:rPr>
        <w:t xml:space="preserve"> stopień specjalizacji w dziedzinie psychiatrii</w:t>
      </w:r>
      <w:r w:rsidR="00FC59EE">
        <w:rPr>
          <w:rFonts w:ascii="Verdana" w:hAnsi="Verdana"/>
          <w:sz w:val="20"/>
          <w:szCs w:val="20"/>
        </w:rPr>
        <w:t xml:space="preserve"> uzyskany na podstawie dotychczasowych przepisów.</w:t>
      </w:r>
    </w:p>
    <w:p w:rsidR="00FC59EE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50a Ustawy z dnia 5 grudnia 1996 roku </w:t>
      </w:r>
      <w:r>
        <w:rPr>
          <w:rFonts w:ascii="Verdana" w:hAnsi="Verdana"/>
          <w:i/>
          <w:sz w:val="20"/>
          <w:szCs w:val="20"/>
        </w:rPr>
        <w:t xml:space="preserve">o zawodach lekarza  </w:t>
      </w:r>
      <w:r>
        <w:rPr>
          <w:rFonts w:ascii="Verdana" w:hAnsi="Verdana"/>
          <w:i/>
          <w:sz w:val="20"/>
          <w:szCs w:val="20"/>
        </w:rPr>
        <w:br/>
        <w:t>i</w:t>
      </w:r>
      <w:r w:rsidRPr="00FC59EE">
        <w:rPr>
          <w:rFonts w:ascii="Verdana" w:hAnsi="Verdana"/>
          <w:i/>
          <w:sz w:val="20"/>
          <w:szCs w:val="20"/>
        </w:rPr>
        <w:t xml:space="preserve"> lekarza dentysty</w:t>
      </w:r>
      <w:r w:rsidR="006E67F0">
        <w:rPr>
          <w:rFonts w:ascii="Verdana" w:hAnsi="Verdana"/>
          <w:sz w:val="20"/>
          <w:szCs w:val="20"/>
        </w:rPr>
        <w:t xml:space="preserve"> (tj.: Dz. U. z 2015 r., poz. </w:t>
      </w:r>
      <w:r>
        <w:rPr>
          <w:rFonts w:ascii="Verdana" w:hAnsi="Verdana"/>
          <w:sz w:val="20"/>
          <w:szCs w:val="20"/>
        </w:rPr>
        <w:t>4</w:t>
      </w:r>
      <w:r w:rsidR="006E67F0">
        <w:rPr>
          <w:rFonts w:ascii="Verdana" w:hAnsi="Verdana"/>
          <w:sz w:val="20"/>
          <w:szCs w:val="20"/>
        </w:rPr>
        <w:t>64</w:t>
      </w:r>
      <w:r>
        <w:rPr>
          <w:rFonts w:ascii="Verdana" w:hAnsi="Verdana"/>
          <w:sz w:val="20"/>
          <w:szCs w:val="20"/>
        </w:rPr>
        <w:t>), do konkursu ofert nie mogą przystąpić lekarze wykonujący działalność leczniczą jako grupowa praktyka lekarska.</w:t>
      </w:r>
    </w:p>
    <w:p w:rsidR="00FC59EE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FC59EE" w:rsidRDefault="00FC59EE" w:rsidP="00FC59EE">
      <w:pPr>
        <w:ind w:left="425"/>
        <w:jc w:val="both"/>
        <w:rPr>
          <w:rFonts w:ascii="Verdana" w:hAnsi="Verdana"/>
          <w:i/>
          <w:sz w:val="20"/>
          <w:szCs w:val="20"/>
        </w:rPr>
      </w:pPr>
      <w:r w:rsidRPr="00C80DDA">
        <w:rPr>
          <w:rFonts w:ascii="Verdana" w:hAnsi="Verdana"/>
          <w:sz w:val="20"/>
          <w:szCs w:val="20"/>
        </w:rPr>
        <w:t>W przypadku złożenia oferty przez Oferenta, który będzie realizował przedmiot konkursu za pomocą podmiotów trzecich, Szpital Babińskiego dopuszcza do skład</w:t>
      </w:r>
      <w:r w:rsidR="00646783">
        <w:rPr>
          <w:rFonts w:ascii="Verdana" w:hAnsi="Verdana"/>
          <w:sz w:val="20"/>
          <w:szCs w:val="20"/>
        </w:rPr>
        <w:t>a</w:t>
      </w:r>
      <w:r w:rsidRPr="00C80DDA">
        <w:rPr>
          <w:rFonts w:ascii="Verdana" w:hAnsi="Verdana"/>
          <w:sz w:val="20"/>
          <w:szCs w:val="20"/>
        </w:rPr>
        <w:t xml:space="preserve">nia ofert </w:t>
      </w:r>
      <w:r>
        <w:rPr>
          <w:rFonts w:ascii="Verdana" w:hAnsi="Verdana"/>
          <w:sz w:val="20"/>
          <w:szCs w:val="20"/>
        </w:rPr>
        <w:t>wyłącznie oferentów, którzy będą</w:t>
      </w:r>
      <w:r w:rsidRPr="00C80DDA">
        <w:rPr>
          <w:rFonts w:ascii="Verdana" w:hAnsi="Verdana"/>
          <w:sz w:val="20"/>
          <w:szCs w:val="20"/>
        </w:rPr>
        <w:t xml:space="preserve"> realizowali przedmiot konkursu za pomocą innych podmiotów leczniczych lub podmiotów wyko</w:t>
      </w:r>
      <w:r w:rsidR="001F4D22">
        <w:rPr>
          <w:rFonts w:ascii="Verdana" w:hAnsi="Verdana"/>
          <w:sz w:val="20"/>
          <w:szCs w:val="20"/>
        </w:rPr>
        <w:t xml:space="preserve">nujących działalność leczniczą  </w:t>
      </w:r>
      <w:r w:rsidR="001F4D22">
        <w:rPr>
          <w:rFonts w:ascii="Verdana" w:hAnsi="Verdana"/>
          <w:sz w:val="20"/>
          <w:szCs w:val="20"/>
        </w:rPr>
        <w:br/>
        <w:t>w</w:t>
      </w:r>
      <w:r w:rsidRPr="00C80DDA">
        <w:rPr>
          <w:rFonts w:ascii="Verdana" w:hAnsi="Verdana"/>
          <w:sz w:val="20"/>
          <w:szCs w:val="20"/>
        </w:rPr>
        <w:t xml:space="preserve"> formie jednoosobowej działalności gospodarczej zgod</w:t>
      </w:r>
      <w:r w:rsidR="001F4D22">
        <w:rPr>
          <w:rFonts w:ascii="Verdana" w:hAnsi="Verdana"/>
          <w:sz w:val="20"/>
          <w:szCs w:val="20"/>
        </w:rPr>
        <w:t xml:space="preserve">nie z art. 5 ust. 2 pkt 1 lit.  </w:t>
      </w:r>
      <w:r w:rsidR="001F4D22">
        <w:rPr>
          <w:rFonts w:ascii="Verdana" w:hAnsi="Verdana"/>
          <w:sz w:val="20"/>
          <w:szCs w:val="20"/>
        </w:rPr>
        <w:br/>
        <w:t>a</w:t>
      </w:r>
      <w:r w:rsidRPr="00C80DDA">
        <w:rPr>
          <w:rFonts w:ascii="Verdana" w:hAnsi="Verdana"/>
          <w:sz w:val="20"/>
          <w:szCs w:val="20"/>
        </w:rPr>
        <w:t xml:space="preserve"> </w:t>
      </w:r>
      <w:r w:rsidR="001F4D22" w:rsidRPr="001F4D22">
        <w:rPr>
          <w:rFonts w:ascii="Verdana" w:hAnsi="Verdana"/>
          <w:sz w:val="20"/>
          <w:szCs w:val="20"/>
        </w:rPr>
        <w:t>U</w:t>
      </w:r>
      <w:r w:rsidRPr="001F4D22">
        <w:rPr>
          <w:rFonts w:ascii="Verdana" w:hAnsi="Verdana"/>
          <w:sz w:val="20"/>
          <w:szCs w:val="20"/>
        </w:rPr>
        <w:t>stawy</w:t>
      </w:r>
      <w:r w:rsidRPr="00047B13">
        <w:rPr>
          <w:rFonts w:ascii="Verdana" w:hAnsi="Verdana"/>
          <w:i/>
          <w:sz w:val="20"/>
          <w:szCs w:val="20"/>
        </w:rPr>
        <w:t xml:space="preserve"> o działalności leczniczej</w:t>
      </w:r>
      <w:r>
        <w:rPr>
          <w:rFonts w:ascii="Verdana" w:hAnsi="Verdana"/>
          <w:i/>
          <w:sz w:val="20"/>
          <w:szCs w:val="20"/>
        </w:rPr>
        <w:t>.</w:t>
      </w:r>
    </w:p>
    <w:p w:rsidR="005A7DE8" w:rsidRDefault="005A7DE8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9B3A46" w:rsidRDefault="0022082F" w:rsidP="00FC59EE">
      <w:pPr>
        <w:ind w:left="425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Szpital Babińskiego</w:t>
      </w:r>
      <w:r w:rsidR="009B3A46">
        <w:rPr>
          <w:rFonts w:ascii="Verdana" w:hAnsi="Verdana"/>
          <w:sz w:val="20"/>
          <w:szCs w:val="20"/>
        </w:rPr>
        <w:t xml:space="preserve"> dopuszcza możliwość składnia ofert częściowych, przy czym przez jedną ofertę częściową należy rozum</w:t>
      </w:r>
      <w:r>
        <w:rPr>
          <w:rFonts w:ascii="Verdana" w:hAnsi="Verdana"/>
          <w:sz w:val="20"/>
          <w:szCs w:val="20"/>
        </w:rPr>
        <w:t>ieć ofertę obejmującą pełnienie dyżurów medycznych</w:t>
      </w:r>
      <w:r w:rsidR="009B3A46">
        <w:rPr>
          <w:rFonts w:ascii="Verdana" w:hAnsi="Verdana"/>
          <w:sz w:val="20"/>
          <w:szCs w:val="20"/>
        </w:rPr>
        <w:t xml:space="preserve"> przynajmniej w ramach jednego z pakietów wskazanych </w:t>
      </w:r>
      <w:r w:rsidR="00AA1378">
        <w:rPr>
          <w:rFonts w:ascii="Verdana" w:hAnsi="Verdana"/>
          <w:sz w:val="20"/>
          <w:szCs w:val="20"/>
        </w:rPr>
        <w:t>w</w:t>
      </w:r>
      <w:r w:rsidR="009B3A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pkt II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3 Warunków Konkursu Ofert i w </w:t>
      </w:r>
      <w:r w:rsidR="009B3A46">
        <w:rPr>
          <w:rFonts w:ascii="Verdana" w:hAnsi="Verdana"/>
          <w:sz w:val="20"/>
          <w:szCs w:val="20"/>
        </w:rPr>
        <w:t>załączniku nr 1 do Warunków Konkursu Ofert (dalej jako WKO), zgodnie z zasadą, iż: jedna część zamówienia = jeden pakiet.</w:t>
      </w:r>
    </w:p>
    <w:p w:rsidR="00FC59EE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C86406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</w:t>
      </w:r>
      <w:r w:rsidR="0022082F">
        <w:rPr>
          <w:rFonts w:ascii="Verdana" w:hAnsi="Verdana"/>
          <w:sz w:val="20"/>
          <w:szCs w:val="20"/>
        </w:rPr>
        <w:t>pełnienia dyżurów medycznych</w:t>
      </w:r>
      <w:r>
        <w:rPr>
          <w:rFonts w:ascii="Verdana" w:hAnsi="Verdana"/>
          <w:sz w:val="20"/>
          <w:szCs w:val="20"/>
        </w:rPr>
        <w:t xml:space="preserve"> Oferent zobowiązany będzie do:</w:t>
      </w:r>
    </w:p>
    <w:p w:rsidR="00BC58BA" w:rsidRDefault="00C86406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 xml:space="preserve">pozostawania przez cały czas </w:t>
      </w:r>
      <w:r w:rsidR="00795A8E" w:rsidRPr="00CD0F73">
        <w:rPr>
          <w:rFonts w:ascii="Verdana" w:hAnsi="Verdana"/>
          <w:sz w:val="20"/>
          <w:szCs w:val="20"/>
        </w:rPr>
        <w:t>dyżuru medycznego</w:t>
      </w:r>
      <w:r w:rsidRPr="00CD0F73">
        <w:rPr>
          <w:rFonts w:ascii="Verdana" w:hAnsi="Verdana"/>
          <w:sz w:val="20"/>
          <w:szCs w:val="20"/>
        </w:rPr>
        <w:t xml:space="preserve"> w siedzibie Szpitala Babińskiego,</w:t>
      </w:r>
    </w:p>
    <w:p w:rsidR="0033689D" w:rsidRPr="00CD0F73" w:rsidRDefault="0033689D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rozpoczynania dyżuru medycznego o ustalonej godzinie oraz podpisania objęcia</w:t>
      </w:r>
      <w:r w:rsidR="00CD0F73">
        <w:rPr>
          <w:rFonts w:ascii="Verdana" w:hAnsi="Verdana"/>
          <w:sz w:val="20"/>
          <w:szCs w:val="20"/>
        </w:rPr>
        <w:t xml:space="preserve">  </w:t>
      </w:r>
      <w:r w:rsidR="00CD0F73">
        <w:rPr>
          <w:rFonts w:ascii="Verdana" w:hAnsi="Verdana"/>
          <w:sz w:val="20"/>
          <w:szCs w:val="20"/>
        </w:rPr>
        <w:br/>
        <w:t>i</w:t>
      </w:r>
      <w:r>
        <w:rPr>
          <w:rFonts w:ascii="Verdana" w:hAnsi="Verdana"/>
          <w:sz w:val="20"/>
          <w:szCs w:val="20"/>
        </w:rPr>
        <w:t xml:space="preserve"> zakończenia dyżuru,</w:t>
      </w:r>
    </w:p>
    <w:p w:rsidR="00C86406" w:rsidRPr="00CD0F73" w:rsidRDefault="00795A8E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samodzielne</w:t>
      </w:r>
      <w:r w:rsidR="00063A05">
        <w:rPr>
          <w:rFonts w:ascii="Verdana" w:hAnsi="Verdana"/>
          <w:sz w:val="20"/>
          <w:szCs w:val="20"/>
        </w:rPr>
        <w:t>go</w:t>
      </w:r>
      <w:r w:rsidRPr="00CD0F73">
        <w:rPr>
          <w:rFonts w:ascii="Verdana" w:hAnsi="Verdana"/>
          <w:sz w:val="20"/>
          <w:szCs w:val="20"/>
        </w:rPr>
        <w:t xml:space="preserve"> </w:t>
      </w:r>
      <w:r w:rsidR="00C86406" w:rsidRPr="00CD0F73">
        <w:rPr>
          <w:rFonts w:ascii="Verdana" w:hAnsi="Verdana"/>
          <w:sz w:val="20"/>
          <w:szCs w:val="20"/>
        </w:rPr>
        <w:t xml:space="preserve">podejmowania czynności niezbędnych dla zapewnienia należytej opieki </w:t>
      </w:r>
      <w:r w:rsidR="002F4E6A" w:rsidRPr="00CD0F73">
        <w:rPr>
          <w:rFonts w:ascii="Verdana" w:hAnsi="Verdana"/>
          <w:sz w:val="20"/>
          <w:szCs w:val="20"/>
        </w:rPr>
        <w:t xml:space="preserve">zdrowotnej </w:t>
      </w:r>
      <w:r w:rsidRPr="00CD0F73">
        <w:rPr>
          <w:rFonts w:ascii="Verdana" w:hAnsi="Verdana"/>
          <w:sz w:val="20"/>
          <w:szCs w:val="20"/>
        </w:rPr>
        <w:t xml:space="preserve">dla </w:t>
      </w:r>
      <w:r w:rsidR="00C86406" w:rsidRPr="00CD0F73">
        <w:rPr>
          <w:rFonts w:ascii="Verdana" w:hAnsi="Verdana"/>
          <w:sz w:val="20"/>
          <w:szCs w:val="20"/>
        </w:rPr>
        <w:t>pacjent</w:t>
      </w:r>
      <w:r w:rsidRPr="00CD0F73">
        <w:rPr>
          <w:rFonts w:ascii="Verdana" w:hAnsi="Verdana"/>
          <w:sz w:val="20"/>
          <w:szCs w:val="20"/>
        </w:rPr>
        <w:t>ów</w:t>
      </w:r>
      <w:r w:rsidR="00C86406" w:rsidRPr="00CD0F73">
        <w:rPr>
          <w:rFonts w:ascii="Verdana" w:hAnsi="Verdana"/>
          <w:sz w:val="20"/>
          <w:szCs w:val="20"/>
        </w:rPr>
        <w:t xml:space="preserve"> Szpitala Bab</w:t>
      </w:r>
      <w:r w:rsidR="00646783" w:rsidRPr="00CD0F73">
        <w:rPr>
          <w:rFonts w:ascii="Verdana" w:hAnsi="Verdana"/>
          <w:sz w:val="20"/>
          <w:szCs w:val="20"/>
        </w:rPr>
        <w:t>ińskiego</w:t>
      </w:r>
      <w:r w:rsidRPr="00CD0F73">
        <w:rPr>
          <w:rFonts w:ascii="Verdana" w:hAnsi="Verdana"/>
          <w:sz w:val="20"/>
          <w:szCs w:val="20"/>
        </w:rPr>
        <w:t xml:space="preserve"> w czasie objętym dyżurem medycznym</w:t>
      </w:r>
      <w:r w:rsidR="0033689D">
        <w:rPr>
          <w:rFonts w:ascii="Verdana" w:hAnsi="Verdana"/>
          <w:sz w:val="20"/>
          <w:szCs w:val="20"/>
        </w:rPr>
        <w:t xml:space="preserve"> i poza normalną opieką lekarską w oddziałach stacjonarnych Szpitala Babińskiego</w:t>
      </w:r>
      <w:r w:rsidR="002F4E6A" w:rsidRPr="00CD0F73">
        <w:rPr>
          <w:rFonts w:ascii="Verdana" w:hAnsi="Verdana"/>
          <w:sz w:val="20"/>
          <w:szCs w:val="20"/>
        </w:rPr>
        <w:t>,</w:t>
      </w:r>
      <w:r w:rsidR="000A4554">
        <w:rPr>
          <w:rFonts w:ascii="Verdana" w:hAnsi="Verdana"/>
          <w:sz w:val="20"/>
          <w:szCs w:val="20"/>
        </w:rPr>
        <w:t xml:space="preserve"> </w:t>
      </w:r>
      <w:r w:rsidR="00646783" w:rsidRPr="00CD0F73">
        <w:rPr>
          <w:rFonts w:ascii="Verdana" w:hAnsi="Verdana"/>
          <w:sz w:val="20"/>
          <w:szCs w:val="20"/>
        </w:rPr>
        <w:t xml:space="preserve">zgodnie </w:t>
      </w:r>
      <w:r w:rsidR="0088346C" w:rsidRPr="00CD0F73">
        <w:rPr>
          <w:rFonts w:ascii="Verdana" w:hAnsi="Verdana"/>
          <w:sz w:val="20"/>
          <w:szCs w:val="20"/>
        </w:rPr>
        <w:t>z</w:t>
      </w:r>
      <w:r w:rsidR="00C86406" w:rsidRPr="00CD0F73">
        <w:rPr>
          <w:rFonts w:ascii="Verdana" w:hAnsi="Verdana"/>
          <w:sz w:val="20"/>
          <w:szCs w:val="20"/>
        </w:rPr>
        <w:t xml:space="preserve"> obowiązującymi przepisami prawa,</w:t>
      </w:r>
      <w:r w:rsidR="002F4E6A" w:rsidRPr="00CD0F73">
        <w:rPr>
          <w:rFonts w:ascii="Verdana" w:hAnsi="Verdana"/>
          <w:sz w:val="20"/>
          <w:szCs w:val="20"/>
        </w:rPr>
        <w:t xml:space="preserve"> </w:t>
      </w:r>
      <w:r w:rsidR="00063A05">
        <w:rPr>
          <w:rFonts w:ascii="Verdana" w:hAnsi="Verdana"/>
          <w:sz w:val="20"/>
          <w:szCs w:val="20"/>
        </w:rPr>
        <w:t>w tym zlecania konsultacji specjalistycznych udzielanych przez personel lekarski zewnętrznych podmiotów leczniczyc</w:t>
      </w:r>
      <w:r w:rsidR="000A4554">
        <w:rPr>
          <w:rFonts w:ascii="Verdana" w:hAnsi="Verdana"/>
          <w:sz w:val="20"/>
          <w:szCs w:val="20"/>
        </w:rPr>
        <w:t>h oraz SOR;</w:t>
      </w:r>
    </w:p>
    <w:p w:rsidR="0088346C" w:rsidRPr="00CD0F73" w:rsidRDefault="008825CB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 najmniej jednokrotnego zwizytowania każdego oddziału stacjonarnego objętego dyżurem medycznym w celu zapoznania się ze stanem zdrowia pacjentów oraz </w:t>
      </w:r>
      <w:r w:rsidR="0088346C" w:rsidRPr="00CD0F73">
        <w:rPr>
          <w:rFonts w:ascii="Verdana" w:hAnsi="Verdana"/>
          <w:sz w:val="20"/>
          <w:szCs w:val="20"/>
        </w:rPr>
        <w:t>niezwłocznego stawienia się w oddziałach Szpitala Babińskiego po otrzymaniu telefonicznego wezwania</w:t>
      </w:r>
      <w:r w:rsidR="00795A8E" w:rsidRPr="00CD0F73">
        <w:rPr>
          <w:rFonts w:ascii="Verdana" w:hAnsi="Verdana"/>
          <w:sz w:val="20"/>
          <w:szCs w:val="20"/>
        </w:rPr>
        <w:t xml:space="preserve"> w celu podjęcia czynności, o których mowa w pkt. </w:t>
      </w:r>
      <w:r w:rsidR="0033689D">
        <w:rPr>
          <w:rFonts w:ascii="Verdana" w:hAnsi="Verdana"/>
          <w:sz w:val="20"/>
          <w:szCs w:val="20"/>
        </w:rPr>
        <w:t>3</w:t>
      </w:r>
      <w:r w:rsidR="00795A8E" w:rsidRPr="00CD0F73">
        <w:rPr>
          <w:rFonts w:ascii="Verdana" w:hAnsi="Verdana"/>
          <w:sz w:val="20"/>
          <w:szCs w:val="20"/>
        </w:rPr>
        <w:t>,</w:t>
      </w:r>
    </w:p>
    <w:p w:rsidR="0088346C" w:rsidRPr="00CD0F73" w:rsidRDefault="0088346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poz</w:t>
      </w:r>
      <w:r w:rsidR="00646783" w:rsidRPr="00CD0F73">
        <w:rPr>
          <w:rFonts w:ascii="Verdana" w:hAnsi="Verdana"/>
          <w:sz w:val="20"/>
          <w:szCs w:val="20"/>
        </w:rPr>
        <w:t xml:space="preserve">ostawania w kontakcie telefonicznym </w:t>
      </w:r>
      <w:r w:rsidR="0033689D">
        <w:rPr>
          <w:rFonts w:ascii="Verdana" w:hAnsi="Verdana"/>
          <w:sz w:val="20"/>
          <w:szCs w:val="20"/>
        </w:rPr>
        <w:t>(</w:t>
      </w:r>
      <w:r w:rsidR="00646783" w:rsidRPr="00CD0F73">
        <w:rPr>
          <w:rFonts w:ascii="Verdana" w:hAnsi="Verdana"/>
          <w:sz w:val="20"/>
          <w:szCs w:val="20"/>
        </w:rPr>
        <w:t>pod numerem telefonu</w:t>
      </w:r>
      <w:r w:rsidRPr="00CD0F73">
        <w:rPr>
          <w:rFonts w:ascii="Verdana" w:hAnsi="Verdana"/>
          <w:sz w:val="20"/>
          <w:szCs w:val="20"/>
        </w:rPr>
        <w:t xml:space="preserve"> przekazanym przez pracowników Izby Przyjęć Szpitala Babińs</w:t>
      </w:r>
      <w:r w:rsidR="00646783" w:rsidRPr="00CD0F73">
        <w:rPr>
          <w:rFonts w:ascii="Verdana" w:hAnsi="Verdana"/>
          <w:sz w:val="20"/>
          <w:szCs w:val="20"/>
        </w:rPr>
        <w:t>kiego</w:t>
      </w:r>
      <w:r w:rsidR="0033689D">
        <w:rPr>
          <w:rFonts w:ascii="Verdana" w:hAnsi="Verdana"/>
          <w:sz w:val="20"/>
          <w:szCs w:val="20"/>
        </w:rPr>
        <w:t>)</w:t>
      </w:r>
      <w:r w:rsidR="00646783" w:rsidRPr="00CD0F73">
        <w:rPr>
          <w:rFonts w:ascii="Verdana" w:hAnsi="Verdana"/>
          <w:sz w:val="20"/>
          <w:szCs w:val="20"/>
        </w:rPr>
        <w:t xml:space="preserve"> </w:t>
      </w:r>
      <w:r w:rsidR="0033689D">
        <w:rPr>
          <w:rFonts w:ascii="Verdana" w:hAnsi="Verdana"/>
          <w:sz w:val="20"/>
          <w:szCs w:val="20"/>
        </w:rPr>
        <w:t>w</w:t>
      </w:r>
      <w:r w:rsidR="0033689D" w:rsidRPr="00CD0F73">
        <w:rPr>
          <w:rFonts w:ascii="Verdana" w:hAnsi="Verdana"/>
          <w:sz w:val="20"/>
          <w:szCs w:val="20"/>
        </w:rPr>
        <w:t xml:space="preserve"> </w:t>
      </w:r>
      <w:r w:rsidR="00646783" w:rsidRPr="00CD0F73">
        <w:rPr>
          <w:rFonts w:ascii="Verdana" w:hAnsi="Verdana"/>
          <w:sz w:val="20"/>
          <w:szCs w:val="20"/>
        </w:rPr>
        <w:t>czas</w:t>
      </w:r>
      <w:r w:rsidR="0033689D">
        <w:rPr>
          <w:rFonts w:ascii="Verdana" w:hAnsi="Verdana"/>
          <w:sz w:val="20"/>
          <w:szCs w:val="20"/>
        </w:rPr>
        <w:t>ie</w:t>
      </w:r>
      <w:r w:rsidR="00646783" w:rsidRPr="00CD0F73">
        <w:rPr>
          <w:rFonts w:ascii="Verdana" w:hAnsi="Verdana"/>
          <w:sz w:val="20"/>
          <w:szCs w:val="20"/>
        </w:rPr>
        <w:t xml:space="preserve"> pełnienia dyżuru </w:t>
      </w:r>
      <w:r w:rsidR="00795A8E" w:rsidRPr="00CD0F73">
        <w:rPr>
          <w:rFonts w:ascii="Verdana" w:hAnsi="Verdana"/>
          <w:sz w:val="20"/>
          <w:szCs w:val="20"/>
        </w:rPr>
        <w:t xml:space="preserve">medycznego </w:t>
      </w:r>
      <w:r w:rsidR="00646783" w:rsidRPr="00CD0F73">
        <w:rPr>
          <w:rFonts w:ascii="Verdana" w:hAnsi="Verdana"/>
          <w:sz w:val="20"/>
          <w:szCs w:val="20"/>
        </w:rPr>
        <w:t>w</w:t>
      </w:r>
      <w:r w:rsidRPr="00CD0F73">
        <w:rPr>
          <w:rFonts w:ascii="Verdana" w:hAnsi="Verdana"/>
          <w:sz w:val="20"/>
          <w:szCs w:val="20"/>
        </w:rPr>
        <w:t xml:space="preserve"> oddziałach stacjonarnych Szpitala Babińskie</w:t>
      </w:r>
      <w:r w:rsidR="00CD0F73">
        <w:rPr>
          <w:rFonts w:ascii="Verdana" w:hAnsi="Verdana"/>
          <w:sz w:val="20"/>
          <w:szCs w:val="20"/>
        </w:rPr>
        <w:t xml:space="preserve">go, w celu otrzymywania wezwań </w:t>
      </w:r>
      <w:r w:rsidR="00646783" w:rsidRPr="00CD0F73">
        <w:rPr>
          <w:rFonts w:ascii="Verdana" w:hAnsi="Verdana"/>
          <w:sz w:val="20"/>
          <w:szCs w:val="20"/>
        </w:rPr>
        <w:t>z</w:t>
      </w:r>
      <w:r w:rsidRPr="00CD0F73">
        <w:rPr>
          <w:rFonts w:ascii="Verdana" w:hAnsi="Verdana"/>
          <w:sz w:val="20"/>
          <w:szCs w:val="20"/>
        </w:rPr>
        <w:t xml:space="preserve"> </w:t>
      </w:r>
      <w:r w:rsidR="0033689D">
        <w:rPr>
          <w:rFonts w:ascii="Verdana" w:hAnsi="Verdana"/>
          <w:sz w:val="20"/>
          <w:szCs w:val="20"/>
        </w:rPr>
        <w:t xml:space="preserve">tych </w:t>
      </w:r>
      <w:r w:rsidRPr="00CD0F73">
        <w:rPr>
          <w:rFonts w:ascii="Verdana" w:hAnsi="Verdana"/>
          <w:sz w:val="20"/>
          <w:szCs w:val="20"/>
        </w:rPr>
        <w:t>oddziałów,</w:t>
      </w:r>
    </w:p>
    <w:p w:rsidR="00C86406" w:rsidRPr="00CD0F73" w:rsidRDefault="0057617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prowadzenia dokumentacji medycznej w formie elektronicznej i papierowej zgodnie z aktualnie obowiązującymi w Szpitalu Babińskiego regulacjami wewnętrznymi oraz powszechnie obowiązującymi przepisami prawa,</w:t>
      </w:r>
    </w:p>
    <w:p w:rsidR="0057617C" w:rsidRPr="00CD0F73" w:rsidRDefault="0088346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 xml:space="preserve">ukończenia pracy w danym dniu po przekazaniu istotnych informacji z przebiegu </w:t>
      </w:r>
      <w:r w:rsidR="0033689D">
        <w:rPr>
          <w:rFonts w:ascii="Verdana" w:hAnsi="Verdana"/>
          <w:sz w:val="20"/>
          <w:szCs w:val="20"/>
        </w:rPr>
        <w:t>podejmowanych czynności, o których mowa w ust.</w:t>
      </w:r>
      <w:r w:rsidR="009302FD">
        <w:rPr>
          <w:rFonts w:ascii="Verdana" w:hAnsi="Verdana"/>
          <w:sz w:val="20"/>
          <w:szCs w:val="20"/>
        </w:rPr>
        <w:t xml:space="preserve"> </w:t>
      </w:r>
      <w:r w:rsidR="0033689D">
        <w:rPr>
          <w:rFonts w:ascii="Verdana" w:hAnsi="Verdana"/>
          <w:sz w:val="20"/>
          <w:szCs w:val="20"/>
        </w:rPr>
        <w:t>3,</w:t>
      </w:r>
      <w:r w:rsidRPr="00CD0F73">
        <w:rPr>
          <w:rFonts w:ascii="Verdana" w:hAnsi="Verdana"/>
          <w:sz w:val="20"/>
          <w:szCs w:val="20"/>
        </w:rPr>
        <w:t xml:space="preserve"> odpowiednio Koordynatorowi Izby Przyjęć, Pierwszemu lekarzowi dyżurnemu lub kolejnemu lekarzowi dyżurnemu,</w:t>
      </w:r>
    </w:p>
    <w:p w:rsidR="0088346C" w:rsidRPr="00CD0F73" w:rsidRDefault="0088346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bieżącego informowania Koordynatora izby Przyjęć lub Pierwszego lekarza dyżurnego o ważnych wydarzeniach, które miały miejsce podczas udzielania świadczeń zdrowotnych jak: zgon pacjenta, istotny rozstrój zdrowia stwierdzony u pacjenta lub pracownika Szpitala Babińskiego,</w:t>
      </w:r>
      <w:r w:rsidR="00B01FB5">
        <w:rPr>
          <w:rFonts w:ascii="Verdana" w:hAnsi="Verdana"/>
          <w:sz w:val="20"/>
          <w:szCs w:val="20"/>
        </w:rPr>
        <w:t xml:space="preserve"> zastosowanie przymusu bezpośredniego</w:t>
      </w:r>
      <w:r w:rsidRPr="00CD0F73">
        <w:rPr>
          <w:rFonts w:ascii="Verdana" w:hAnsi="Verdana"/>
          <w:sz w:val="20"/>
          <w:szCs w:val="20"/>
        </w:rPr>
        <w:t xml:space="preserve"> znaczne zniszczenie lub uszkodzenia mienia Szpitala Babińskiego.</w:t>
      </w:r>
    </w:p>
    <w:p w:rsidR="0088346C" w:rsidRDefault="0088346C" w:rsidP="008834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346C" w:rsidRPr="007C1900" w:rsidRDefault="009302FD" w:rsidP="0088346C">
      <w:pPr>
        <w:pStyle w:val="Zwykytekst2"/>
        <w:tabs>
          <w:tab w:val="left" w:pos="30"/>
          <w:tab w:val="left" w:pos="45"/>
          <w:tab w:val="left" w:pos="120"/>
          <w:tab w:val="left" w:pos="326"/>
          <w:tab w:val="left" w:pos="615"/>
        </w:tabs>
        <w:spacing w:line="200" w:lineRule="atLeast"/>
        <w:ind w:left="15" w:hanging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Dyżury medyczne</w:t>
      </w:r>
      <w:r w:rsidR="0088346C" w:rsidRPr="007C1900">
        <w:rPr>
          <w:rFonts w:ascii="Verdana" w:hAnsi="Verdana"/>
          <w:sz w:val="20"/>
          <w:szCs w:val="20"/>
        </w:rPr>
        <w:t xml:space="preserve"> będące przedmiotem kon</w:t>
      </w:r>
      <w:r w:rsidR="006E67F0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ursu będą realizowane zgodnie </w:t>
      </w:r>
      <w:r w:rsidR="006E67F0">
        <w:rPr>
          <w:rFonts w:ascii="Verdana" w:hAnsi="Verdana"/>
          <w:sz w:val="20"/>
          <w:szCs w:val="20"/>
        </w:rPr>
        <w:t>z</w:t>
      </w:r>
      <w:r w:rsidR="0088346C" w:rsidRPr="007C1900">
        <w:rPr>
          <w:rFonts w:ascii="Verdana" w:hAnsi="Verdana"/>
          <w:sz w:val="20"/>
          <w:szCs w:val="20"/>
        </w:rPr>
        <w:t xml:space="preserve"> wymogami właściwych przepisów prawa, w szczególności Rozporządzenia Ministra Zdrowia z dnia 6 listopada 2013 r. </w:t>
      </w:r>
      <w:r w:rsidR="0088346C" w:rsidRPr="00015A09">
        <w:rPr>
          <w:rFonts w:ascii="Verdana" w:hAnsi="Verdana"/>
          <w:i/>
          <w:sz w:val="20"/>
          <w:szCs w:val="20"/>
        </w:rPr>
        <w:t>w sprawie świadczeń gwarantowanych z zakresu opieki psychiatrycznej i leczenia uzależnień</w:t>
      </w:r>
      <w:r w:rsidR="0088346C" w:rsidRPr="007C1900">
        <w:rPr>
          <w:rFonts w:ascii="Verdana" w:hAnsi="Verdana"/>
          <w:sz w:val="20"/>
          <w:szCs w:val="20"/>
        </w:rPr>
        <w:t xml:space="preserve"> (Dz. U. z 2013 r., poz. 1386 z </w:t>
      </w:r>
      <w:proofErr w:type="spellStart"/>
      <w:r w:rsidR="0088346C" w:rsidRPr="007C1900">
        <w:rPr>
          <w:rFonts w:ascii="Verdana" w:hAnsi="Verdana"/>
          <w:sz w:val="20"/>
          <w:szCs w:val="20"/>
        </w:rPr>
        <w:t>późn</w:t>
      </w:r>
      <w:proofErr w:type="spellEnd"/>
      <w:r w:rsidR="0088346C" w:rsidRPr="007C1900">
        <w:rPr>
          <w:rFonts w:ascii="Verdana" w:hAnsi="Verdana"/>
          <w:sz w:val="20"/>
          <w:szCs w:val="20"/>
        </w:rPr>
        <w:t xml:space="preserve">. zm.), oraz Zarządzenia </w:t>
      </w:r>
      <w:r w:rsidR="0088346C" w:rsidRPr="00056223">
        <w:rPr>
          <w:rStyle w:val="Pogrubienie"/>
          <w:rFonts w:ascii="Verdana" w:hAnsi="Verdana"/>
          <w:b w:val="0"/>
          <w:sz w:val="20"/>
          <w:szCs w:val="20"/>
        </w:rPr>
        <w:t>Nr 79/2013/</w:t>
      </w:r>
      <w:r w:rsidR="0088346C" w:rsidRPr="00555939">
        <w:rPr>
          <w:rStyle w:val="ACRONYM"/>
          <w:rFonts w:ascii="Verdana" w:hAnsi="Verdana"/>
          <w:bCs/>
          <w:sz w:val="20"/>
          <w:szCs w:val="20"/>
        </w:rPr>
        <w:t>DSOZ</w:t>
      </w:r>
      <w:r w:rsidR="0088346C" w:rsidRPr="00056223">
        <w:rPr>
          <w:rStyle w:val="ACRONYM"/>
          <w:rFonts w:ascii="Verdana" w:hAnsi="Verdana"/>
          <w:b/>
          <w:bCs/>
          <w:sz w:val="20"/>
          <w:szCs w:val="20"/>
        </w:rPr>
        <w:t xml:space="preserve"> </w:t>
      </w:r>
      <w:r w:rsidR="0088346C" w:rsidRPr="00056223">
        <w:rPr>
          <w:rStyle w:val="Pogrubienie"/>
          <w:rFonts w:ascii="Verdana" w:hAnsi="Verdana"/>
          <w:b w:val="0"/>
          <w:sz w:val="20"/>
          <w:szCs w:val="20"/>
        </w:rPr>
        <w:t>Prezesa</w:t>
      </w:r>
      <w:r w:rsidR="0088346C" w:rsidRPr="00056223">
        <w:rPr>
          <w:rFonts w:ascii="Verdana" w:hAnsi="Verdana"/>
          <w:b/>
          <w:sz w:val="20"/>
          <w:szCs w:val="20"/>
        </w:rPr>
        <w:t xml:space="preserve"> </w:t>
      </w:r>
      <w:r w:rsidR="0088346C" w:rsidRPr="00056223">
        <w:rPr>
          <w:rStyle w:val="Pogrubienie"/>
          <w:rFonts w:ascii="Verdana" w:hAnsi="Verdana"/>
          <w:b w:val="0"/>
          <w:sz w:val="20"/>
          <w:szCs w:val="20"/>
        </w:rPr>
        <w:t xml:space="preserve">Narodowego Funduszu Zdrowia z dnia 13 grudnia 2013 r. </w:t>
      </w:r>
      <w:r w:rsidR="0088346C" w:rsidRPr="00015A09">
        <w:rPr>
          <w:rStyle w:val="Pogrubienie"/>
          <w:rFonts w:ascii="Verdana" w:hAnsi="Verdana"/>
          <w:b w:val="0"/>
          <w:i/>
          <w:sz w:val="20"/>
          <w:szCs w:val="20"/>
        </w:rPr>
        <w:t>w sprawie określenia warunków zawierania i realizacji umów w rodzaju opieka psychiatryczna i leczenie uzależnień</w:t>
      </w:r>
      <w:r w:rsidR="0088346C" w:rsidRPr="007C1900">
        <w:rPr>
          <w:rFonts w:ascii="Verdana" w:hAnsi="Verdana"/>
          <w:sz w:val="20"/>
          <w:szCs w:val="20"/>
        </w:rPr>
        <w:t>, z późniejszymi zmianami.</w:t>
      </w:r>
    </w:p>
    <w:p w:rsidR="0088346C" w:rsidRDefault="0088346C" w:rsidP="008834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wykonywania świadczeń zdrowotnych:</w:t>
      </w:r>
    </w:p>
    <w:p w:rsidR="00361E0C" w:rsidRDefault="00AA1378" w:rsidP="00646783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świadczenia zdrowotne będą udzielane w oddziałach stacjonarnych Szpitala Babińskiego, znajdujących się w przy ul. dr. Józefa Babińskiego 29, 30-393 Kraków. </w:t>
      </w:r>
      <w:r w:rsidR="00361E0C">
        <w:rPr>
          <w:rFonts w:ascii="Verdana" w:hAnsi="Verdana"/>
          <w:sz w:val="20"/>
          <w:szCs w:val="20"/>
        </w:rPr>
        <w:t>W czasie dyżuru medycznego miejscem pobytu lekarza</w:t>
      </w:r>
      <w:r>
        <w:rPr>
          <w:rFonts w:ascii="Verdana" w:hAnsi="Verdana"/>
          <w:sz w:val="20"/>
          <w:szCs w:val="20"/>
        </w:rPr>
        <w:t xml:space="preserve"> </w:t>
      </w:r>
      <w:r w:rsidR="00361E0C">
        <w:rPr>
          <w:rFonts w:ascii="Verdana" w:hAnsi="Verdana"/>
          <w:sz w:val="20"/>
          <w:szCs w:val="20"/>
        </w:rPr>
        <w:t>dyżurującego</w:t>
      </w:r>
      <w:r w:rsidR="00D63D66">
        <w:rPr>
          <w:rFonts w:ascii="Verdana" w:hAnsi="Verdana"/>
          <w:sz w:val="20"/>
          <w:szCs w:val="20"/>
        </w:rPr>
        <w:t xml:space="preserve"> na </w:t>
      </w:r>
      <w:r w:rsidR="00361E0C">
        <w:rPr>
          <w:rFonts w:ascii="Verdana" w:hAnsi="Verdana"/>
          <w:sz w:val="20"/>
          <w:szCs w:val="20"/>
        </w:rPr>
        <w:t>tzw. Stronie A będzie</w:t>
      </w:r>
      <w:r>
        <w:rPr>
          <w:rFonts w:ascii="Verdana" w:hAnsi="Verdana"/>
          <w:sz w:val="20"/>
          <w:szCs w:val="20"/>
        </w:rPr>
        <w:t xml:space="preserve"> </w:t>
      </w:r>
      <w:r w:rsidR="00361E0C">
        <w:rPr>
          <w:rFonts w:ascii="Verdana" w:hAnsi="Verdana"/>
          <w:sz w:val="20"/>
          <w:szCs w:val="20"/>
        </w:rPr>
        <w:t>gabinet w Izbie</w:t>
      </w:r>
      <w:r>
        <w:rPr>
          <w:rFonts w:ascii="Verdana" w:hAnsi="Verdana"/>
          <w:sz w:val="20"/>
          <w:szCs w:val="20"/>
        </w:rPr>
        <w:t xml:space="preserve"> Przyjęć Szpitala B</w:t>
      </w:r>
      <w:r w:rsidR="00361E0C">
        <w:rPr>
          <w:rFonts w:ascii="Verdana" w:hAnsi="Verdana"/>
          <w:sz w:val="20"/>
          <w:szCs w:val="20"/>
        </w:rPr>
        <w:t>abińskiego, o ile w tym czasie lekarz nie udziela świadczeń zdrowotnych w oddziale stacjonarnym.</w:t>
      </w:r>
    </w:p>
    <w:p w:rsidR="00D63D66" w:rsidRDefault="00361E0C" w:rsidP="00646783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czasie dyżuru medycznego miejscem pobytu lekarza dyżurującego na tzw. Stronie B będzie gabinet </w:t>
      </w:r>
      <w:r w:rsidR="00646783">
        <w:rPr>
          <w:rFonts w:ascii="Verdana" w:hAnsi="Verdana"/>
          <w:sz w:val="20"/>
          <w:szCs w:val="20"/>
        </w:rPr>
        <w:t>w</w:t>
      </w:r>
      <w:r w:rsidR="00D63D66">
        <w:rPr>
          <w:rFonts w:ascii="Verdana" w:hAnsi="Verdana"/>
          <w:sz w:val="20"/>
          <w:szCs w:val="20"/>
        </w:rPr>
        <w:t xml:space="preserve"> Oddziale Leczenia Alkoholowyc</w:t>
      </w:r>
      <w:r>
        <w:rPr>
          <w:rFonts w:ascii="Verdana" w:hAnsi="Verdana"/>
          <w:sz w:val="20"/>
          <w:szCs w:val="20"/>
        </w:rPr>
        <w:t>h Zespołów Abstynencyjnych (5D), o ile w tym czasie lekarz nie udziela świadczeń zdrowotnych w oddziale stacjonarnym.</w:t>
      </w:r>
    </w:p>
    <w:p w:rsidR="00945585" w:rsidRDefault="00945585" w:rsidP="00AA1378">
      <w:pPr>
        <w:ind w:left="425"/>
        <w:jc w:val="both"/>
        <w:rPr>
          <w:rFonts w:ascii="Verdana" w:hAnsi="Verdana"/>
          <w:sz w:val="20"/>
          <w:szCs w:val="20"/>
        </w:rPr>
      </w:pPr>
    </w:p>
    <w:p w:rsidR="00646783" w:rsidRDefault="00646783" w:rsidP="00AA1378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Podział na Stronę A i Stronę B zawiera załącznik nr 1A do WKO.</w:t>
      </w:r>
    </w:p>
    <w:p w:rsidR="00646783" w:rsidRDefault="00646783" w:rsidP="00AA1378">
      <w:pPr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Pomieszczenia/sprzęt/materiały zapewniane przez Oferenta:</w:t>
      </w:r>
    </w:p>
    <w:p w:rsidR="00BC58BA" w:rsidRDefault="0004714C" w:rsidP="00945585">
      <w:pPr>
        <w:ind w:left="5040" w:hanging="46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zapewni we własnym zakresie: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odzież ochronną, obuwie oraz identyfikator osobisty,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aktualne szkolenia z zakresu BHP,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  <w:t>aktualne badania profilaktyczne zgodnie z obowiązującymi wymogami,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ab/>
        <w:t xml:space="preserve">ubezpieczenie od odpowiedzialności cywilnej </w:t>
      </w:r>
      <w:r w:rsidR="009302FD">
        <w:rPr>
          <w:rFonts w:ascii="Verdana" w:hAnsi="Verdana"/>
          <w:sz w:val="20"/>
          <w:szCs w:val="20"/>
        </w:rPr>
        <w:t xml:space="preserve">za szkody wyrządzone w związku  </w:t>
      </w:r>
      <w:r w:rsidR="009302FD">
        <w:rPr>
          <w:rFonts w:ascii="Verdana" w:hAnsi="Verdana"/>
          <w:sz w:val="20"/>
          <w:szCs w:val="20"/>
        </w:rPr>
        <w:br/>
        <w:t>z</w:t>
      </w:r>
      <w:r>
        <w:rPr>
          <w:rFonts w:ascii="Verdana" w:hAnsi="Verdana"/>
          <w:sz w:val="20"/>
          <w:szCs w:val="20"/>
        </w:rPr>
        <w:t xml:space="preserve"> realizacją przedmiotu konkursu.</w:t>
      </w:r>
    </w:p>
    <w:p w:rsidR="00945585" w:rsidRDefault="00945585" w:rsidP="00C3546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C58BA" w:rsidRDefault="00BC58BA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Pomieszczenia/sprzęt/materiały zapewniane przez Szpital Babińskiego:</w:t>
      </w:r>
    </w:p>
    <w:p w:rsidR="00BC58BA" w:rsidRDefault="0004714C" w:rsidP="00E4587A">
      <w:pPr>
        <w:ind w:left="5040" w:hanging="46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realizacji przedmiotu konkursu Szpital Babińskiego zapewni: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obsługę personelu medycznego zgodnie z właściwymi przepisami prawa,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sprzęt i aparaturę medyczną zgodnie z właściwymi przepisami prawa,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obsługę administracyjną i gospodarczą,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pomieszczenia na Izbie Przyjęć </w:t>
      </w:r>
      <w:r w:rsidR="00646783">
        <w:rPr>
          <w:rFonts w:ascii="Verdana" w:hAnsi="Verdana"/>
          <w:sz w:val="20"/>
          <w:szCs w:val="20"/>
        </w:rPr>
        <w:t xml:space="preserve">lub w Oddziale Leczenia Alkoholowych Zespołów Abstynencyjnych </w:t>
      </w:r>
      <w:r>
        <w:rPr>
          <w:rFonts w:ascii="Verdana" w:hAnsi="Verdana"/>
          <w:sz w:val="20"/>
          <w:szCs w:val="20"/>
        </w:rPr>
        <w:t xml:space="preserve">wraz z wyposażeniem w środki łączności </w:t>
      </w:r>
      <w:r w:rsidR="00646783">
        <w:rPr>
          <w:rFonts w:ascii="Verdana" w:hAnsi="Verdana"/>
          <w:sz w:val="20"/>
          <w:szCs w:val="20"/>
        </w:rPr>
        <w:t xml:space="preserve">(telefon komórkowy) </w:t>
      </w:r>
      <w:r>
        <w:rPr>
          <w:rFonts w:ascii="Verdana" w:hAnsi="Verdana"/>
          <w:sz w:val="20"/>
          <w:szCs w:val="20"/>
        </w:rPr>
        <w:t>oraz materiały biurowe,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 do zasobów sieci wewnętrznej Szpitala Babińskiego,</w:t>
      </w:r>
    </w:p>
    <w:p w:rsidR="0004714C" w:rsidRPr="00945585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przydzielenie uprawnień w systemie Eskulap – część </w:t>
      </w:r>
      <w:r w:rsidR="00945585">
        <w:rPr>
          <w:rFonts w:ascii="Verdana" w:hAnsi="Verdana"/>
          <w:sz w:val="20"/>
          <w:szCs w:val="20"/>
        </w:rPr>
        <w:t>medyczna.</w:t>
      </w:r>
    </w:p>
    <w:p w:rsidR="0052358B" w:rsidRDefault="0052358B" w:rsidP="00C3546B">
      <w:pPr>
        <w:ind w:left="5041" w:hanging="4474"/>
        <w:jc w:val="both"/>
        <w:rPr>
          <w:rFonts w:ascii="Verdana" w:hAnsi="Verdana"/>
          <w:sz w:val="20"/>
          <w:szCs w:val="20"/>
        </w:rPr>
      </w:pPr>
    </w:p>
    <w:p w:rsidR="00C3546B" w:rsidRDefault="00C3546B" w:rsidP="00C3546B">
      <w:pPr>
        <w:ind w:left="5041" w:hanging="4474"/>
        <w:jc w:val="both"/>
        <w:rPr>
          <w:rFonts w:ascii="Verdana" w:hAnsi="Verdana"/>
          <w:sz w:val="20"/>
          <w:szCs w:val="20"/>
        </w:rPr>
      </w:pPr>
    </w:p>
    <w:p w:rsidR="00E4587A" w:rsidRDefault="00BC58BA" w:rsidP="00D408CB">
      <w:pPr>
        <w:numPr>
          <w:ilvl w:val="0"/>
          <w:numId w:val="1"/>
        </w:numPr>
        <w:ind w:left="107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Okres realizacji świadczeń zdrowotnych będących przedmiotem konkursu ofert</w:t>
      </w:r>
    </w:p>
    <w:p w:rsidR="00CD0F73" w:rsidRPr="00D408CB" w:rsidRDefault="00CD0F73" w:rsidP="00CD0F73">
      <w:pPr>
        <w:ind w:left="1077"/>
        <w:jc w:val="both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realizacji świadczeń zdrowotnych: </w:t>
      </w:r>
      <w:r w:rsidR="009302FD">
        <w:rPr>
          <w:rFonts w:ascii="Verdana" w:hAnsi="Verdana"/>
          <w:sz w:val="20"/>
          <w:szCs w:val="20"/>
        </w:rPr>
        <w:t>01.07</w:t>
      </w:r>
      <w:r w:rsidR="00E4587A">
        <w:rPr>
          <w:rFonts w:ascii="Verdana" w:hAnsi="Verdana"/>
          <w:sz w:val="20"/>
          <w:szCs w:val="20"/>
        </w:rPr>
        <w:t>.2015 r. – 31.12.2016 r.</w:t>
      </w:r>
    </w:p>
    <w:p w:rsidR="00BC58BA" w:rsidRDefault="00BC58BA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Przewidywany termin rozpoczęcia udzielania świad</w:t>
      </w:r>
      <w:r w:rsidR="009302FD">
        <w:rPr>
          <w:rFonts w:ascii="Verdana" w:hAnsi="Verdana"/>
          <w:sz w:val="20"/>
          <w:szCs w:val="20"/>
        </w:rPr>
        <w:t>czeń zdrowotnych: 01.07</w:t>
      </w:r>
      <w:r w:rsidR="00E4587A">
        <w:rPr>
          <w:rFonts w:ascii="Verdana" w:hAnsi="Verdana"/>
          <w:sz w:val="20"/>
          <w:szCs w:val="20"/>
        </w:rPr>
        <w:t>.2015 r.</w:t>
      </w:r>
    </w:p>
    <w:p w:rsidR="00BC58BA" w:rsidRDefault="00BC58BA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i godziny, w których będą realizowane świadc</w:t>
      </w:r>
      <w:r w:rsidR="00E4587A">
        <w:rPr>
          <w:rFonts w:ascii="Verdana" w:hAnsi="Verdana"/>
          <w:sz w:val="20"/>
          <w:szCs w:val="20"/>
        </w:rPr>
        <w:t>zenia zdrowotne:</w:t>
      </w:r>
    </w:p>
    <w:p w:rsidR="00D538B2" w:rsidRPr="00D538B2" w:rsidRDefault="00D538B2" w:rsidP="00D538B2">
      <w:pPr>
        <w:tabs>
          <w:tab w:val="left" w:pos="426"/>
        </w:tabs>
        <w:spacing w:line="360" w:lineRule="auto"/>
        <w:ind w:left="2880" w:hanging="2454"/>
        <w:rPr>
          <w:rFonts w:ascii="Verdana" w:hAnsi="Verdana"/>
          <w:b/>
          <w:sz w:val="20"/>
          <w:szCs w:val="20"/>
          <w:u w:val="single"/>
        </w:rPr>
      </w:pPr>
      <w:r w:rsidRPr="00D538B2">
        <w:rPr>
          <w:rFonts w:ascii="Verdana" w:hAnsi="Verdana"/>
          <w:b/>
          <w:sz w:val="20"/>
          <w:szCs w:val="20"/>
          <w:u w:val="single"/>
        </w:rPr>
        <w:t>Strona A</w:t>
      </w:r>
    </w:p>
    <w:p w:rsidR="00E4587A" w:rsidRDefault="00E4587A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</w:t>
      </w:r>
      <w:r>
        <w:rPr>
          <w:rFonts w:ascii="Verdana" w:hAnsi="Verdana"/>
          <w:sz w:val="20"/>
          <w:szCs w:val="20"/>
        </w:rPr>
        <w:t xml:space="preserve"> – pierwszy, trzeci i piąty poniedziałek miesiąca w godzinach od 15:00 do 07:30 dnia następnego</w:t>
      </w:r>
      <w:r w:rsidR="00D26EF7">
        <w:rPr>
          <w:rFonts w:ascii="Verdana" w:hAnsi="Verdana"/>
          <w:sz w:val="20"/>
          <w:szCs w:val="20"/>
        </w:rPr>
        <w:t>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II</w:t>
      </w:r>
      <w:r>
        <w:rPr>
          <w:rFonts w:ascii="Verdana" w:hAnsi="Verdana"/>
          <w:sz w:val="20"/>
          <w:szCs w:val="20"/>
        </w:rPr>
        <w:t xml:space="preserve"> – drugi i czwarty poniedziałek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III</w:t>
      </w:r>
      <w:r>
        <w:rPr>
          <w:rFonts w:ascii="Verdana" w:hAnsi="Verdana"/>
          <w:sz w:val="20"/>
          <w:szCs w:val="20"/>
        </w:rPr>
        <w:t xml:space="preserve"> – pierwszy, trzeci i piąty wtorek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IV</w:t>
      </w:r>
      <w:r>
        <w:rPr>
          <w:rFonts w:ascii="Verdana" w:hAnsi="Verdana"/>
          <w:sz w:val="20"/>
          <w:szCs w:val="20"/>
        </w:rPr>
        <w:t xml:space="preserve"> - drugi i czwarty wtorek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V</w:t>
      </w:r>
      <w:r>
        <w:rPr>
          <w:rFonts w:ascii="Verdana" w:hAnsi="Verdana"/>
          <w:sz w:val="20"/>
          <w:szCs w:val="20"/>
        </w:rPr>
        <w:t xml:space="preserve"> - pierwsza, trzecia i piąta środa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 xml:space="preserve">pakiet VI </w:t>
      </w:r>
      <w:r>
        <w:rPr>
          <w:rFonts w:ascii="Verdana" w:hAnsi="Verdana"/>
          <w:sz w:val="20"/>
          <w:szCs w:val="20"/>
        </w:rPr>
        <w:t>- druga i czwarta środa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VII</w:t>
      </w:r>
      <w:r>
        <w:rPr>
          <w:rFonts w:ascii="Verdana" w:hAnsi="Verdana"/>
          <w:sz w:val="20"/>
          <w:szCs w:val="20"/>
        </w:rPr>
        <w:t xml:space="preserve"> - pierwszy, trzeci i piąty czwartek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VIII</w:t>
      </w:r>
      <w:r>
        <w:rPr>
          <w:rFonts w:ascii="Verdana" w:hAnsi="Verdana"/>
          <w:sz w:val="20"/>
          <w:szCs w:val="20"/>
        </w:rPr>
        <w:t xml:space="preserve"> - drugi i czwarty czwartek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IX</w:t>
      </w:r>
      <w:r>
        <w:rPr>
          <w:rFonts w:ascii="Verdana" w:hAnsi="Verdana"/>
          <w:sz w:val="20"/>
          <w:szCs w:val="20"/>
        </w:rPr>
        <w:t xml:space="preserve"> - pierwszy, trzeci i piąty piątek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X</w:t>
      </w:r>
      <w:r>
        <w:rPr>
          <w:rFonts w:ascii="Verdana" w:hAnsi="Verdana"/>
          <w:sz w:val="20"/>
          <w:szCs w:val="20"/>
        </w:rPr>
        <w:t xml:space="preserve"> - drugi i czwarty piątek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 xml:space="preserve">pakiet XI </w:t>
      </w:r>
      <w:r>
        <w:rPr>
          <w:rFonts w:ascii="Verdana" w:hAnsi="Verdana"/>
          <w:sz w:val="20"/>
          <w:szCs w:val="20"/>
        </w:rPr>
        <w:t>- pierwsza, trzecia i piąta sobota miesiąca w godzinach od 07:30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XII</w:t>
      </w:r>
      <w:r>
        <w:rPr>
          <w:rFonts w:ascii="Verdana" w:hAnsi="Verdana"/>
          <w:sz w:val="20"/>
          <w:szCs w:val="20"/>
        </w:rPr>
        <w:t xml:space="preserve"> - druga i czwarta sobota miesiąca w godzinach od 07:30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13)</w:t>
      </w:r>
      <w:r>
        <w:rPr>
          <w:rFonts w:ascii="Verdana" w:hAnsi="Verdana"/>
          <w:sz w:val="20"/>
          <w:szCs w:val="20"/>
        </w:rPr>
        <w:tab/>
      </w:r>
      <w:r w:rsidRPr="00E22301">
        <w:rPr>
          <w:rFonts w:ascii="Verdana" w:hAnsi="Verdana"/>
          <w:b/>
          <w:sz w:val="20"/>
          <w:szCs w:val="20"/>
        </w:rPr>
        <w:t>pakiet XIII</w:t>
      </w:r>
      <w:r>
        <w:rPr>
          <w:rFonts w:ascii="Verdana" w:hAnsi="Verdana"/>
          <w:sz w:val="20"/>
          <w:szCs w:val="20"/>
        </w:rPr>
        <w:t xml:space="preserve"> - pierwsza, trzecia i piąta niedziela miesiąca w godzinach od 07:30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14)</w:t>
      </w:r>
      <w:r>
        <w:rPr>
          <w:rFonts w:ascii="Verdana" w:hAnsi="Verdana"/>
          <w:sz w:val="20"/>
          <w:szCs w:val="20"/>
        </w:rPr>
        <w:tab/>
      </w:r>
      <w:r w:rsidRPr="00E22301">
        <w:rPr>
          <w:rFonts w:ascii="Verdana" w:hAnsi="Verdana"/>
          <w:b/>
          <w:sz w:val="20"/>
          <w:szCs w:val="20"/>
        </w:rPr>
        <w:t>pakiet XIV</w:t>
      </w:r>
      <w:r>
        <w:rPr>
          <w:rFonts w:ascii="Verdana" w:hAnsi="Verdana"/>
          <w:sz w:val="20"/>
          <w:szCs w:val="20"/>
        </w:rPr>
        <w:t xml:space="preserve"> - druga </w:t>
      </w:r>
      <w:r w:rsidR="00E22301">
        <w:rPr>
          <w:rFonts w:ascii="Verdana" w:hAnsi="Verdana"/>
          <w:sz w:val="20"/>
          <w:szCs w:val="20"/>
        </w:rPr>
        <w:t>i czwarta niedziela</w:t>
      </w:r>
      <w:r>
        <w:rPr>
          <w:rFonts w:ascii="Verdana" w:hAnsi="Verdana"/>
          <w:sz w:val="20"/>
          <w:szCs w:val="20"/>
        </w:rPr>
        <w:t xml:space="preserve"> miesiąca w godzinach od 07:30 do 07:30 dnia następnego,</w:t>
      </w:r>
    </w:p>
    <w:p w:rsidR="00D538B2" w:rsidRDefault="00D538B2" w:rsidP="00D538B2">
      <w:pPr>
        <w:tabs>
          <w:tab w:val="left" w:pos="426"/>
        </w:tabs>
        <w:spacing w:line="360" w:lineRule="auto"/>
        <w:ind w:left="2880" w:hanging="2454"/>
        <w:rPr>
          <w:rFonts w:ascii="Verdana" w:hAnsi="Verdana"/>
          <w:b/>
          <w:sz w:val="20"/>
          <w:szCs w:val="20"/>
          <w:u w:val="single"/>
        </w:rPr>
      </w:pPr>
    </w:p>
    <w:p w:rsidR="00D538B2" w:rsidRPr="00D538B2" w:rsidRDefault="00D538B2" w:rsidP="00D538B2">
      <w:pPr>
        <w:tabs>
          <w:tab w:val="left" w:pos="426"/>
        </w:tabs>
        <w:spacing w:line="360" w:lineRule="auto"/>
        <w:ind w:left="2880" w:hanging="245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Strona B</w:t>
      </w:r>
    </w:p>
    <w:p w:rsidR="00D538B2" w:rsidRDefault="00D538B2" w:rsidP="00D538B2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</w:t>
      </w:r>
      <w:r>
        <w:rPr>
          <w:rFonts w:ascii="Verdana" w:hAnsi="Verdana"/>
          <w:sz w:val="20"/>
          <w:szCs w:val="20"/>
        </w:rPr>
        <w:t xml:space="preserve"> - pierwsza, trzecia i piąta sobota miesiąca w godzinach od 07:30 do 07:30 dnia następnego,</w:t>
      </w:r>
    </w:p>
    <w:p w:rsidR="00D538B2" w:rsidRDefault="00D538B2" w:rsidP="00D538B2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XVI</w:t>
      </w:r>
      <w:r>
        <w:rPr>
          <w:rFonts w:ascii="Verdana" w:hAnsi="Verdana"/>
          <w:sz w:val="20"/>
          <w:szCs w:val="20"/>
        </w:rPr>
        <w:t xml:space="preserve"> - druga i czwarta sobota miesiąca w godzinach od 07:30 do 07:30 dnia następnego,</w:t>
      </w:r>
    </w:p>
    <w:p w:rsidR="00D26EF7" w:rsidRDefault="00D538B2" w:rsidP="00D538B2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XVII</w:t>
      </w:r>
      <w:r>
        <w:rPr>
          <w:rFonts w:ascii="Verdana" w:hAnsi="Verdana"/>
          <w:sz w:val="20"/>
          <w:szCs w:val="20"/>
        </w:rPr>
        <w:t xml:space="preserve"> - pierwsza, trzecia i piąta niedziela miesiąca w godzinach od 07:30 do 07:30 dnia następnego,</w:t>
      </w:r>
    </w:p>
    <w:p w:rsidR="00D538B2" w:rsidRDefault="00D538B2" w:rsidP="00D538B2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XVIII</w:t>
      </w:r>
      <w:r>
        <w:rPr>
          <w:rFonts w:ascii="Verdana" w:hAnsi="Verdana"/>
          <w:sz w:val="20"/>
          <w:szCs w:val="20"/>
        </w:rPr>
        <w:t xml:space="preserve"> - druga i czwarta niedziela miesiąca w godzinach od 07:30 do 07:30 dnia następnego.</w:t>
      </w:r>
    </w:p>
    <w:p w:rsidR="003F163B" w:rsidRDefault="003F163B" w:rsidP="00D538B2">
      <w:pPr>
        <w:tabs>
          <w:tab w:val="left" w:pos="426"/>
        </w:tabs>
        <w:ind w:left="426" w:hanging="1"/>
        <w:jc w:val="both"/>
        <w:rPr>
          <w:rFonts w:ascii="Verdana" w:hAnsi="Verdana"/>
          <w:sz w:val="20"/>
          <w:szCs w:val="20"/>
        </w:rPr>
      </w:pPr>
    </w:p>
    <w:p w:rsidR="00D538B2" w:rsidRDefault="00D538B2" w:rsidP="00D538B2">
      <w:pPr>
        <w:tabs>
          <w:tab w:val="left" w:pos="426"/>
        </w:tabs>
        <w:ind w:left="426" w:hang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Jeżeli poniedziałek, wtorek, środa, czwartek lub piątek jest dniem ustawowo </w:t>
      </w:r>
      <w:r w:rsidR="002944BB">
        <w:rPr>
          <w:rFonts w:ascii="Verdana" w:hAnsi="Verdana"/>
          <w:sz w:val="20"/>
          <w:szCs w:val="20"/>
        </w:rPr>
        <w:t>uznanym za wolny</w:t>
      </w:r>
      <w:r>
        <w:rPr>
          <w:rFonts w:ascii="Verdana" w:hAnsi="Verdana"/>
          <w:sz w:val="20"/>
          <w:szCs w:val="20"/>
        </w:rPr>
        <w:t xml:space="preserve"> od pracy</w:t>
      </w:r>
      <w:r w:rsidR="00897700">
        <w:rPr>
          <w:rFonts w:ascii="Verdana" w:hAnsi="Verdana"/>
          <w:sz w:val="20"/>
          <w:szCs w:val="20"/>
        </w:rPr>
        <w:t xml:space="preserve"> zgodnie z Ustawą z dnia 18 stycznia 1951 roku </w:t>
      </w:r>
      <w:r w:rsidR="00897700" w:rsidRPr="00202B8A">
        <w:rPr>
          <w:rFonts w:ascii="Verdana" w:hAnsi="Verdana"/>
          <w:i/>
          <w:sz w:val="20"/>
          <w:szCs w:val="20"/>
        </w:rPr>
        <w:t>o dniach wolnych od pracy</w:t>
      </w:r>
      <w:r w:rsidR="00897700">
        <w:rPr>
          <w:rFonts w:ascii="Verdana" w:hAnsi="Verdana"/>
          <w:sz w:val="20"/>
          <w:szCs w:val="20"/>
        </w:rPr>
        <w:t xml:space="preserve"> (tj.: Dz. U. z 2015 r., poz. 90)</w:t>
      </w:r>
      <w:r>
        <w:rPr>
          <w:rFonts w:ascii="Verdana" w:hAnsi="Verdana"/>
          <w:sz w:val="20"/>
          <w:szCs w:val="20"/>
        </w:rPr>
        <w:t>, Oferent będ</w:t>
      </w:r>
      <w:r w:rsidR="002718C4">
        <w:rPr>
          <w:rFonts w:ascii="Verdana" w:hAnsi="Verdana"/>
          <w:sz w:val="20"/>
          <w:szCs w:val="20"/>
        </w:rPr>
        <w:t>zie udzielał świadczeń zdrowotn</w:t>
      </w:r>
      <w:r>
        <w:rPr>
          <w:rFonts w:ascii="Verdana" w:hAnsi="Verdana"/>
          <w:sz w:val="20"/>
          <w:szCs w:val="20"/>
        </w:rPr>
        <w:t>y</w:t>
      </w:r>
      <w:r w:rsidR="002718C4">
        <w:rPr>
          <w:rFonts w:ascii="Verdana" w:hAnsi="Verdana"/>
          <w:sz w:val="20"/>
          <w:szCs w:val="20"/>
        </w:rPr>
        <w:t>c</w:t>
      </w:r>
      <w:r w:rsidR="00897700">
        <w:rPr>
          <w:rFonts w:ascii="Verdana" w:hAnsi="Verdana"/>
          <w:sz w:val="20"/>
          <w:szCs w:val="20"/>
        </w:rPr>
        <w:t xml:space="preserve">h </w:t>
      </w:r>
      <w:r w:rsidR="002944BB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godzinach od 07:30 do 07:30 dnia następnego.</w:t>
      </w:r>
    </w:p>
    <w:p w:rsidR="00202B8A" w:rsidRDefault="00202B8A" w:rsidP="0089770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718C4" w:rsidRDefault="002718C4" w:rsidP="002718C4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Harmonogramy </w:t>
      </w:r>
      <w:r w:rsidR="00A81C42">
        <w:rPr>
          <w:rFonts w:ascii="Verdana" w:hAnsi="Verdana"/>
          <w:sz w:val="20"/>
          <w:szCs w:val="20"/>
        </w:rPr>
        <w:t>pełnienia dyżurów medycznych</w:t>
      </w:r>
      <w:r>
        <w:rPr>
          <w:rFonts w:ascii="Verdana" w:hAnsi="Verdana"/>
          <w:sz w:val="20"/>
          <w:szCs w:val="20"/>
        </w:rPr>
        <w:t xml:space="preserve"> będą ustalane przez Oferenta  </w:t>
      </w:r>
      <w:r>
        <w:rPr>
          <w:rFonts w:ascii="Verdana" w:hAnsi="Verdana"/>
          <w:sz w:val="20"/>
          <w:szCs w:val="20"/>
        </w:rPr>
        <w:br/>
        <w:t>w porozumieniu z Koordynatorem Izby Przyjęć Szpitala Babińskiego w terminie nie później niż dziesięć dni przed rozpoczęciem kolejnego miesiąca.</w:t>
      </w:r>
    </w:p>
    <w:p w:rsidR="00530CA7" w:rsidRDefault="00530CA7" w:rsidP="002718C4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2718C4" w:rsidP="002718C4">
      <w:pPr>
        <w:numPr>
          <w:ilvl w:val="3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Łączny czas udzielania świadczeń zdrowotnych w ramach poszczególnych pakietów określa załącznik nr 1 do Warunków Konkursu Ofert.</w:t>
      </w:r>
    </w:p>
    <w:p w:rsidR="0052358B" w:rsidRDefault="0052358B" w:rsidP="0052358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2358B" w:rsidRDefault="0052358B" w:rsidP="0052358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ogólne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Wyjaśnienia dotyczące Warunków Konkursu Ofert (WKO) udzielane będą przez Udzielającego zamówienia na podstawie pisemnego wniosku otrzymanego od Oferenta.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niniejszym postępowaniu wszelkie oświadczenia, wnioski, zawiadomienia oraz informacje Udzielający zamówienia oraz Oferenci przekazują pisemnie.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Oferenci mogą składać pytania dotyczące ko</w:t>
      </w:r>
      <w:r w:rsidR="000845F9">
        <w:rPr>
          <w:rFonts w:ascii="Verdana" w:hAnsi="Verdana"/>
          <w:sz w:val="20"/>
          <w:szCs w:val="20"/>
        </w:rPr>
        <w:t>nkursu o</w:t>
      </w:r>
      <w:r w:rsidR="00A81C42">
        <w:rPr>
          <w:rFonts w:ascii="Verdana" w:hAnsi="Verdana"/>
          <w:sz w:val="20"/>
          <w:szCs w:val="20"/>
        </w:rPr>
        <w:t>fert do dnia 1 czerwca</w:t>
      </w:r>
      <w:r w:rsidR="000845F9">
        <w:rPr>
          <w:rFonts w:ascii="Verdana" w:hAnsi="Verdana"/>
          <w:sz w:val="20"/>
          <w:szCs w:val="20"/>
        </w:rPr>
        <w:t xml:space="preserve"> 2015 roku do godziny 10:00</w:t>
      </w:r>
      <w:r>
        <w:rPr>
          <w:rFonts w:ascii="Verdana" w:hAnsi="Verdana"/>
          <w:sz w:val="20"/>
          <w:szCs w:val="20"/>
        </w:rPr>
        <w:t xml:space="preserve"> na adres</w:t>
      </w:r>
      <w:r w:rsidR="000845F9">
        <w:rPr>
          <w:rFonts w:ascii="Verdana" w:hAnsi="Verdana"/>
          <w:sz w:val="20"/>
          <w:szCs w:val="20"/>
        </w:rPr>
        <w:t xml:space="preserve"> mailowy: edyta.robaczynska@babinski.pl</w:t>
      </w:r>
      <w:r>
        <w:rPr>
          <w:rFonts w:ascii="Verdana" w:hAnsi="Verdana"/>
          <w:sz w:val="20"/>
          <w:szCs w:val="20"/>
        </w:rPr>
        <w:t>, bądź faksem na numer: (12) 262-12-35.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Odpowiedzi na pytania skierowane przez Oferentów do Udzielającego zamówienia dotyczące konkursu ofert, Udzielający zamówienia będzie zamieszczał na swojej stronie internetowej: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www.babinski.pl</w:t>
        </w:r>
      </w:hyperlink>
      <w:r>
        <w:rPr>
          <w:rFonts w:ascii="Verdana" w:hAnsi="Verdana"/>
          <w:sz w:val="20"/>
          <w:szCs w:val="20"/>
        </w:rPr>
        <w:t>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Oferent pozostaje związany złożoną ofertą przez </w:t>
      </w:r>
      <w:r w:rsidRPr="006435AC"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>. Bieg terminu związania ofertą rozpoczyna się wraz z upływem terminu składania ofert.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 o rozstrzygnięciu konkursu ofert zostanie zam</w:t>
      </w:r>
      <w:r w:rsidR="000845F9">
        <w:rPr>
          <w:rFonts w:ascii="Verdana" w:hAnsi="Verdana"/>
          <w:sz w:val="20"/>
          <w:szCs w:val="20"/>
        </w:rPr>
        <w:t xml:space="preserve">ieszczone na tablicy ogłoszeń </w:t>
      </w:r>
      <w:r>
        <w:rPr>
          <w:rFonts w:ascii="Verdana" w:hAnsi="Verdana"/>
          <w:sz w:val="20"/>
          <w:szCs w:val="20"/>
        </w:rPr>
        <w:t xml:space="preserve">w siedzibie Udzielającego zamówienia oraz na stronie internetowej Udzielającego zamówienia: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www.babinski.pl</w:t>
        </w:r>
      </w:hyperlink>
      <w:r>
        <w:rPr>
          <w:rFonts w:ascii="Verdana" w:hAnsi="Verdana"/>
          <w:sz w:val="20"/>
          <w:szCs w:val="20"/>
        </w:rPr>
        <w:t>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Udzielający zamówienia zastrzega sobie prawo przesunięcia terminu składania ofert.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 Konkursu Ofert wraz z załącznikami (w tym projektem umowy) są dostępne  </w:t>
      </w:r>
      <w:r>
        <w:rPr>
          <w:rFonts w:ascii="Verdana" w:hAnsi="Verdana"/>
          <w:sz w:val="20"/>
          <w:szCs w:val="20"/>
        </w:rPr>
        <w:br/>
        <w:t>w Zespole ds. Organizacyjno-Prawnych – budynek nr 13 (Apteka), I</w:t>
      </w:r>
      <w:r w:rsidR="000845F9">
        <w:rPr>
          <w:rFonts w:ascii="Verdana" w:hAnsi="Verdana"/>
          <w:sz w:val="20"/>
          <w:szCs w:val="20"/>
        </w:rPr>
        <w:t xml:space="preserve"> piętro,  </w:t>
      </w:r>
      <w:r w:rsidR="000845F9">
        <w:rPr>
          <w:rFonts w:ascii="Verdana" w:hAnsi="Verdana"/>
          <w:sz w:val="20"/>
          <w:szCs w:val="20"/>
        </w:rPr>
        <w:br/>
        <w:t>w godzinach: 08:00-15:00</w:t>
      </w:r>
      <w:r>
        <w:rPr>
          <w:rFonts w:ascii="Verdana" w:hAnsi="Verdana"/>
          <w:sz w:val="20"/>
          <w:szCs w:val="20"/>
        </w:rPr>
        <w:t>, bądź ww. dokumenty można pobrać ze strony internetowej Szpitala Babińskiego: www.babinski.pl.</w:t>
      </w:r>
    </w:p>
    <w:p w:rsidR="00BC58BA" w:rsidRDefault="00BC58BA" w:rsidP="0052358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52358B" w:rsidRDefault="0052358B" w:rsidP="0052358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Przygotowanie oferty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przystąpienia do konkursu ofert jest złożenie oferty w formie pisemnej zgodnie z pobranymi materiałami konkursowymi.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powinna być sporządzona w języku polskim, w sposób przejrzysty i czytelny oraz </w:t>
      </w:r>
      <w:r w:rsidR="00A81C42">
        <w:rPr>
          <w:rFonts w:ascii="Verdana" w:hAnsi="Verdana"/>
          <w:sz w:val="20"/>
          <w:szCs w:val="20"/>
        </w:rPr>
        <w:t xml:space="preserve">powinna </w:t>
      </w:r>
      <w:r>
        <w:rPr>
          <w:rFonts w:ascii="Verdana" w:hAnsi="Verdana"/>
          <w:sz w:val="20"/>
          <w:szCs w:val="20"/>
        </w:rPr>
        <w:t>zawierać wszelkie wymagane dokumenty i oświadczenia.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Wszystkie dokumenty tworzące ofertę powinny być ponumerowane i podpisane przez osobę upoważnioną.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składa się w miejscu i czasie określonym w Warunkach Konkursu Ofert.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 ofert jest ważny choćby wpłynęła tylko jedna oferta spełniająca warunki konkursu ofert.</w:t>
      </w:r>
    </w:p>
    <w:p w:rsidR="0052358B" w:rsidRDefault="0052358B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C3546B" w:rsidRDefault="00C3546B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Wskazanie dokumentów, które powinna zawierać Oferta</w:t>
      </w:r>
    </w:p>
    <w:p w:rsidR="00BC58BA" w:rsidRDefault="00BC58BA" w:rsidP="00BC58BA">
      <w:pPr>
        <w:tabs>
          <w:tab w:val="left" w:pos="426"/>
        </w:tabs>
        <w:ind w:left="1080"/>
        <w:jc w:val="both"/>
        <w:rPr>
          <w:rFonts w:ascii="Verdana" w:hAnsi="Verdana"/>
          <w:b/>
          <w:sz w:val="20"/>
          <w:szCs w:val="20"/>
        </w:rPr>
      </w:pPr>
    </w:p>
    <w:p w:rsidR="00BC58BA" w:rsidRDefault="000845F9" w:rsidP="00BC58BA">
      <w:pPr>
        <w:pStyle w:val="Tekstpodstawow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powinna zawierać: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oferty podpisany przez Oferenta – załącznik nr 2 do WKO.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Oferenta – załącznik nr 3 do WKO.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 xml:space="preserve">Oświadczenie Oferenta </w:t>
      </w:r>
      <w:r>
        <w:rPr>
          <w:rFonts w:ascii="Verdana" w:hAnsi="Verdana"/>
          <w:sz w:val="20"/>
          <w:szCs w:val="20"/>
        </w:rPr>
        <w:t>o braku przeszkód do zawarcia umowy - załącznik nr 4</w:t>
      </w:r>
      <w:r w:rsidRPr="007C1900">
        <w:rPr>
          <w:rFonts w:ascii="Verdana" w:hAnsi="Verdana"/>
          <w:sz w:val="20"/>
          <w:szCs w:val="20"/>
        </w:rPr>
        <w:t xml:space="preserve"> do WKO</w:t>
      </w:r>
      <w:r>
        <w:rPr>
          <w:rFonts w:ascii="Verdana" w:hAnsi="Verdana"/>
          <w:sz w:val="20"/>
          <w:szCs w:val="20"/>
        </w:rPr>
        <w:t>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3E7D15">
        <w:rPr>
          <w:rFonts w:ascii="Verdana" w:hAnsi="Verdana"/>
          <w:sz w:val="20"/>
          <w:szCs w:val="20"/>
        </w:rPr>
        <w:lastRenderedPageBreak/>
        <w:t xml:space="preserve">Zaświadczenie o wpisie do rejestru podmiotów wykonujących działalność leczniczą.  </w:t>
      </w:r>
      <w:r w:rsidRPr="003E7D15">
        <w:rPr>
          <w:rFonts w:ascii="Verdana" w:hAnsi="Verdana"/>
          <w:sz w:val="20"/>
          <w:szCs w:val="20"/>
        </w:rPr>
        <w:br/>
        <w:t>W przypadku kiedy Oferent nie posiada wpisu do rejestru podmiotów wykonujących działalność leczniczą, winien złożyć oświadczenie, że zobowiązuje się dostarczyć Udzielającemu zamówienie zaświadczenie o wpisie do rejestru podmiotów wykonujących działalność leczniczą w terminie 1</w:t>
      </w:r>
      <w:r>
        <w:rPr>
          <w:rFonts w:ascii="Verdana" w:hAnsi="Verdana"/>
          <w:sz w:val="20"/>
          <w:szCs w:val="20"/>
        </w:rPr>
        <w:t xml:space="preserve">4 dni od dnia podpisania umowy  </w:t>
      </w:r>
      <w:r>
        <w:rPr>
          <w:rFonts w:ascii="Verdana" w:hAnsi="Verdana"/>
          <w:sz w:val="20"/>
          <w:szCs w:val="20"/>
        </w:rPr>
        <w:br/>
        <w:t>z</w:t>
      </w:r>
      <w:r w:rsidRPr="003E7D15">
        <w:rPr>
          <w:rFonts w:ascii="Verdana" w:hAnsi="Verdana"/>
          <w:sz w:val="20"/>
          <w:szCs w:val="20"/>
        </w:rPr>
        <w:t xml:space="preserve"> Udzielającym zamówien</w:t>
      </w:r>
      <w:r>
        <w:rPr>
          <w:rFonts w:ascii="Verdana" w:hAnsi="Verdana"/>
          <w:sz w:val="20"/>
          <w:szCs w:val="20"/>
        </w:rPr>
        <w:t>ie – zgodnie z załącznikiem nr 3 do WKO.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3E7D15">
        <w:rPr>
          <w:rFonts w:ascii="Verdana" w:hAnsi="Verdana"/>
          <w:sz w:val="20"/>
          <w:szCs w:val="20"/>
        </w:rPr>
        <w:t>Aktualny odpis z Krajowego Rejestru Sądow</w:t>
      </w:r>
      <w:r>
        <w:rPr>
          <w:rFonts w:ascii="Verdana" w:hAnsi="Verdana"/>
          <w:sz w:val="20"/>
          <w:szCs w:val="20"/>
        </w:rPr>
        <w:t xml:space="preserve">ego lub z Centralnej Ewidencji  </w:t>
      </w:r>
      <w:r>
        <w:rPr>
          <w:rFonts w:ascii="Verdana" w:hAnsi="Verdana"/>
          <w:sz w:val="20"/>
          <w:szCs w:val="20"/>
        </w:rPr>
        <w:br/>
        <w:t>i</w:t>
      </w:r>
      <w:r w:rsidRPr="003E7D15">
        <w:rPr>
          <w:rFonts w:ascii="Verdana" w:hAnsi="Verdana"/>
          <w:sz w:val="20"/>
          <w:szCs w:val="20"/>
        </w:rPr>
        <w:t xml:space="preserve"> Informacji o Działalności Gospodarczej </w:t>
      </w:r>
      <w:r>
        <w:rPr>
          <w:rFonts w:ascii="Verdana" w:hAnsi="Verdana"/>
          <w:sz w:val="20"/>
          <w:szCs w:val="20"/>
        </w:rPr>
        <w:t>bądź innego właściwego rejestru.</w:t>
      </w:r>
    </w:p>
    <w:p w:rsidR="003E7D15" w:rsidRP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3E7D15">
        <w:rPr>
          <w:rFonts w:ascii="Verdana" w:hAnsi="Verdana"/>
          <w:sz w:val="20"/>
          <w:szCs w:val="20"/>
        </w:rPr>
        <w:t>Paraf</w:t>
      </w:r>
      <w:r>
        <w:rPr>
          <w:rFonts w:ascii="Verdana" w:hAnsi="Verdana"/>
          <w:sz w:val="20"/>
          <w:szCs w:val="20"/>
        </w:rPr>
        <w:t>owany projekt umowy stanowiący załącznik nr 5 do WKO.</w:t>
      </w:r>
    </w:p>
    <w:p w:rsidR="003E7D15" w:rsidRDefault="00A81111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87492D">
        <w:rPr>
          <w:rFonts w:ascii="Verdana" w:hAnsi="Verdana"/>
          <w:sz w:val="20"/>
          <w:szCs w:val="20"/>
        </w:rPr>
        <w:t>Kopię polisy ubezpieczeniowej odpowiedzialności cywilnej Oferenta za szkody wyrządzone w związku z udzielaniem świadczeń zdrowotnych będących przedmiotem konkursu,</w:t>
      </w:r>
      <w:r w:rsidRPr="0087492D">
        <w:rPr>
          <w:rFonts w:ascii="Verdana" w:hAnsi="Verdana" w:cs="Vrinda"/>
          <w:kern w:val="1"/>
          <w:sz w:val="20"/>
          <w:szCs w:val="20"/>
        </w:rPr>
        <w:t xml:space="preserve"> </w:t>
      </w:r>
      <w:r w:rsidRPr="0087492D">
        <w:rPr>
          <w:rFonts w:ascii="Verdana" w:hAnsi="Verdana"/>
          <w:sz w:val="20"/>
          <w:szCs w:val="20"/>
        </w:rPr>
        <w:t xml:space="preserve">zgodnie z rozporządzeniem Ministra Finansów z dnia 22 grudnia 2011 r.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br/>
        <w:t>w</w:t>
      </w:r>
      <w:r w:rsidRPr="0087492D">
        <w:rPr>
          <w:rFonts w:ascii="Verdana" w:hAnsi="Verdana"/>
          <w:i/>
          <w:sz w:val="20"/>
          <w:szCs w:val="20"/>
        </w:rPr>
        <w:t xml:space="preserve"> sprawie obowiązkowego ubezpieczenia odpowiedzialności cywilnej podmiotu wykonującego działalność leczniczą</w:t>
      </w:r>
      <w:r w:rsidRPr="0087492D">
        <w:rPr>
          <w:rFonts w:ascii="Verdana" w:hAnsi="Verdana"/>
          <w:sz w:val="20"/>
          <w:szCs w:val="20"/>
        </w:rPr>
        <w:t xml:space="preserve"> (Dz. U. nr 293, poz. 1729)</w:t>
      </w:r>
      <w:r>
        <w:rPr>
          <w:rFonts w:ascii="Verdana" w:hAnsi="Verdana"/>
          <w:sz w:val="20"/>
          <w:szCs w:val="20"/>
        </w:rPr>
        <w:t xml:space="preserve"> lub oświadczenie  </w:t>
      </w:r>
      <w:r>
        <w:rPr>
          <w:rFonts w:ascii="Verdana" w:hAnsi="Verdana"/>
          <w:sz w:val="20"/>
          <w:szCs w:val="20"/>
        </w:rPr>
        <w:br/>
        <w:t>o</w:t>
      </w:r>
      <w:r w:rsidRPr="0087492D">
        <w:rPr>
          <w:rFonts w:ascii="Verdana" w:hAnsi="Verdana"/>
          <w:sz w:val="20"/>
          <w:szCs w:val="20"/>
        </w:rPr>
        <w:t xml:space="preserve"> przekazaniu Udzielającemu zamówienie polis</w:t>
      </w:r>
      <w:r>
        <w:rPr>
          <w:rFonts w:ascii="Verdana" w:hAnsi="Verdana"/>
          <w:sz w:val="20"/>
          <w:szCs w:val="20"/>
        </w:rPr>
        <w:t xml:space="preserve">y na okres obowiązywania umowy  </w:t>
      </w:r>
      <w:r>
        <w:rPr>
          <w:rFonts w:ascii="Verdana" w:hAnsi="Verdana"/>
          <w:sz w:val="20"/>
          <w:szCs w:val="20"/>
        </w:rPr>
        <w:br/>
        <w:t>w</w:t>
      </w:r>
      <w:r w:rsidRPr="0087492D">
        <w:rPr>
          <w:rFonts w:ascii="Verdana" w:hAnsi="Verdana"/>
          <w:sz w:val="20"/>
          <w:szCs w:val="20"/>
        </w:rPr>
        <w:t xml:space="preserve"> terminie 14 dni od dnia podpisania umowy – zgodnie z </w:t>
      </w:r>
      <w:r>
        <w:rPr>
          <w:rFonts w:ascii="Verdana" w:hAnsi="Verdana"/>
          <w:sz w:val="20"/>
          <w:szCs w:val="20"/>
        </w:rPr>
        <w:t>załącznikiem nr 3</w:t>
      </w:r>
      <w:r w:rsidRPr="0087492D">
        <w:rPr>
          <w:rFonts w:ascii="Verdana" w:hAnsi="Verdana"/>
          <w:sz w:val="20"/>
          <w:szCs w:val="20"/>
        </w:rPr>
        <w:t xml:space="preserve"> do WKO</w:t>
      </w:r>
      <w:r>
        <w:rPr>
          <w:rFonts w:ascii="Verdana" w:hAnsi="Verdana"/>
          <w:sz w:val="20"/>
          <w:szCs w:val="20"/>
        </w:rPr>
        <w:t>.</w:t>
      </w:r>
    </w:p>
    <w:p w:rsidR="00A81111" w:rsidRDefault="00A81111" w:rsidP="00A81111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81111">
        <w:rPr>
          <w:rFonts w:ascii="Verdana" w:hAnsi="Verdana"/>
          <w:sz w:val="20"/>
          <w:szCs w:val="20"/>
        </w:rPr>
        <w:t>Dyplom ukończenia s</w:t>
      </w:r>
      <w:r>
        <w:rPr>
          <w:rFonts w:ascii="Verdana" w:hAnsi="Verdana"/>
          <w:sz w:val="20"/>
          <w:szCs w:val="20"/>
        </w:rPr>
        <w:t>tudiów.</w:t>
      </w:r>
    </w:p>
    <w:p w:rsidR="00A81111" w:rsidRPr="00A81111" w:rsidRDefault="00A81111" w:rsidP="00A81111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wykonywania zawodu.</w:t>
      </w:r>
    </w:p>
    <w:p w:rsidR="00A81111" w:rsidRDefault="00A81111" w:rsidP="00A81111">
      <w:pPr>
        <w:pStyle w:val="Tekstpodstawowy"/>
        <w:numPr>
          <w:ilvl w:val="3"/>
          <w:numId w:val="1"/>
        </w:numPr>
        <w:spacing w:after="0"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Dyplom specj</w:t>
      </w:r>
      <w:r>
        <w:rPr>
          <w:rFonts w:ascii="Verdana" w:hAnsi="Verdana"/>
          <w:sz w:val="20"/>
          <w:szCs w:val="20"/>
        </w:rPr>
        <w:t>a</w:t>
      </w:r>
      <w:r w:rsidR="00A81C42">
        <w:rPr>
          <w:rFonts w:ascii="Verdana" w:hAnsi="Verdana"/>
          <w:sz w:val="20"/>
          <w:szCs w:val="20"/>
        </w:rPr>
        <w:t>lizacji w zakresie psychiatrii*/</w:t>
      </w:r>
      <w:r>
        <w:rPr>
          <w:rFonts w:ascii="Verdana" w:hAnsi="Verdana"/>
          <w:sz w:val="20"/>
          <w:szCs w:val="20"/>
        </w:rPr>
        <w:t>dokument potwierdzający odbywanie specjalizacji z</w:t>
      </w:r>
      <w:r w:rsidRPr="007C1900">
        <w:rPr>
          <w:rFonts w:ascii="Verdana" w:hAnsi="Verdana"/>
          <w:sz w:val="20"/>
          <w:szCs w:val="20"/>
        </w:rPr>
        <w:t xml:space="preserve"> psychiatrii</w:t>
      </w:r>
      <w:r>
        <w:rPr>
          <w:rFonts w:ascii="Verdana" w:hAnsi="Verdana"/>
          <w:sz w:val="20"/>
          <w:szCs w:val="20"/>
        </w:rPr>
        <w:t>*.</w:t>
      </w:r>
    </w:p>
    <w:p w:rsidR="00A81111" w:rsidRDefault="00A81111" w:rsidP="00A81111">
      <w:pPr>
        <w:pStyle w:val="Tekstpodstawowy"/>
        <w:numPr>
          <w:ilvl w:val="3"/>
          <w:numId w:val="1"/>
        </w:numPr>
        <w:spacing w:after="0"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A81111">
        <w:rPr>
          <w:rFonts w:ascii="Verdana" w:hAnsi="Verdana"/>
          <w:sz w:val="20"/>
          <w:szCs w:val="20"/>
        </w:rPr>
        <w:t>Kopię aktualnego zaświadczenia lekarskiego potwierdzającego zdolność do</w:t>
      </w:r>
      <w:r>
        <w:rPr>
          <w:rFonts w:ascii="Verdana" w:hAnsi="Verdana"/>
          <w:sz w:val="20"/>
          <w:szCs w:val="20"/>
        </w:rPr>
        <w:t xml:space="preserve"> realizacji przedmiotu konkursu.</w:t>
      </w:r>
    </w:p>
    <w:p w:rsidR="00A81111" w:rsidRPr="00A81111" w:rsidRDefault="00A81111" w:rsidP="00A81111">
      <w:pPr>
        <w:pStyle w:val="Tekstpodstawowy"/>
        <w:numPr>
          <w:ilvl w:val="3"/>
          <w:numId w:val="1"/>
        </w:numPr>
        <w:spacing w:after="0"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A81111">
        <w:rPr>
          <w:rFonts w:ascii="Verdana" w:hAnsi="Verdana"/>
          <w:sz w:val="20"/>
          <w:szCs w:val="20"/>
        </w:rPr>
        <w:t xml:space="preserve">W przypadku złożenia oferty przez Oferenta, który będzie realizował przedmiot konkursu za pomocą innych podmiotów leczniczych bądź podmiotów wykonujących działalność leczniczą w formie jednoosobowej działalności gospodarczej zgodnie z art. 5 ust. 2 pkt 1 lit. a Ustawy </w:t>
      </w:r>
      <w:r w:rsidRPr="00A81111">
        <w:rPr>
          <w:rFonts w:ascii="Verdana" w:hAnsi="Verdana"/>
          <w:i/>
          <w:sz w:val="20"/>
          <w:szCs w:val="20"/>
        </w:rPr>
        <w:t>o działalności leczniczej</w:t>
      </w:r>
      <w:r w:rsidRPr="00A81111">
        <w:rPr>
          <w:rFonts w:ascii="Verdana" w:hAnsi="Verdana"/>
          <w:sz w:val="20"/>
          <w:szCs w:val="20"/>
        </w:rPr>
        <w:t>, Udzielający zamówienia wymaga od Oferenta zawarcia w ofercie (poza dokumentami wskazanymi w pkt 1 - 7):</w:t>
      </w:r>
    </w:p>
    <w:p w:rsidR="00A81111" w:rsidRPr="007C1900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</w:r>
      <w:r w:rsidRPr="007C1900">
        <w:rPr>
          <w:rFonts w:ascii="Verdana" w:hAnsi="Verdana"/>
          <w:sz w:val="20"/>
          <w:szCs w:val="20"/>
        </w:rPr>
        <w:t xml:space="preserve">wykazu podmiotów, za pomocą których Oferent będzie realizował </w:t>
      </w:r>
      <w:r>
        <w:rPr>
          <w:rFonts w:ascii="Verdana" w:hAnsi="Verdana"/>
          <w:sz w:val="20"/>
          <w:szCs w:val="20"/>
        </w:rPr>
        <w:t>przedmiot konkursu - zgodnie z załącznikiem nr 6</w:t>
      </w:r>
      <w:r w:rsidRPr="007C1900">
        <w:rPr>
          <w:rFonts w:ascii="Verdana" w:hAnsi="Verdana"/>
          <w:sz w:val="20"/>
          <w:szCs w:val="20"/>
        </w:rPr>
        <w:t xml:space="preserve"> do WKO,</w:t>
      </w:r>
    </w:p>
    <w:p w:rsidR="00A81111" w:rsidRPr="007C1900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>dokumentów wskazanych w pkt 8-11</w:t>
      </w:r>
      <w:r w:rsidRPr="007C1900">
        <w:rPr>
          <w:rFonts w:ascii="Verdana" w:hAnsi="Verdana"/>
          <w:sz w:val="20"/>
          <w:szCs w:val="20"/>
        </w:rPr>
        <w:t xml:space="preserve"> dotyczących każdego podmiotu wykonującego działalność leczniczą w formie jednoosobowej działalności gospodarczej, przy pomocy którego Oferent będzie realizował przedmiot konkursu,</w:t>
      </w:r>
    </w:p>
    <w:p w:rsidR="00A81111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ab/>
        <w:t>polisy OC dotyczącego każdego podmiotu wykonującego działalność leczniczą przy pomocy którego Oferent będzie realizował przedmiot konkursu. W przypadku kiedy podmiot, przy pomocy którego Oferent będzie realizował przedmiot konkursu nie posiada polisy OC, Oferent winien złożyć oświadczenie, że zobowiązuje się dostarczyć polisę OC w terminie 14 dni od dnia podpisania umowy z Udzielającym zamówienie – zgodnie z załącznikiem nr 3 do WKO,</w:t>
      </w:r>
    </w:p>
    <w:p w:rsidR="00A81111" w:rsidRPr="007C1900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r w:rsidRPr="007C1900">
        <w:rPr>
          <w:rFonts w:ascii="Verdana" w:hAnsi="Verdana"/>
          <w:sz w:val="20"/>
          <w:szCs w:val="20"/>
        </w:rPr>
        <w:t>dokument</w:t>
      </w:r>
      <w:r w:rsidR="00347A58">
        <w:rPr>
          <w:rFonts w:ascii="Verdana" w:hAnsi="Verdana"/>
          <w:sz w:val="20"/>
          <w:szCs w:val="20"/>
        </w:rPr>
        <w:t>u potwierdzającego</w:t>
      </w:r>
      <w:r w:rsidRPr="007C1900">
        <w:rPr>
          <w:rFonts w:ascii="Verdana" w:hAnsi="Verdana"/>
          <w:sz w:val="20"/>
          <w:szCs w:val="20"/>
        </w:rPr>
        <w:t xml:space="preserve"> wpis do rejestru podmiotów wykonujących działalność leczniczą każdego podmiotu, przy pomocy którego Oferent będzi</w:t>
      </w:r>
      <w:r>
        <w:rPr>
          <w:rFonts w:ascii="Verdana" w:hAnsi="Verdana"/>
          <w:sz w:val="20"/>
          <w:szCs w:val="20"/>
        </w:rPr>
        <w:t>e realizował przedmiot</w:t>
      </w:r>
      <w:r w:rsidR="00347A58">
        <w:rPr>
          <w:rFonts w:ascii="Verdana" w:hAnsi="Verdana"/>
          <w:sz w:val="20"/>
          <w:szCs w:val="20"/>
        </w:rPr>
        <w:t xml:space="preserve"> konkursu. </w:t>
      </w:r>
      <w:r>
        <w:rPr>
          <w:rFonts w:ascii="Verdana" w:hAnsi="Verdana"/>
          <w:sz w:val="20"/>
          <w:szCs w:val="20"/>
        </w:rPr>
        <w:t>W przypadku kiedy podmiot, przy pomocy którego Oferent będzie realizował przedmiot konkursu nie posiada wpisu do rejestru podmiotów wykonujących działalność leczniczą, Oferent winien złożyć oświadczenie, że zobowiązuje się dostarczyć zaświadczenie o wpisie do rejestru podmiotów wykonujących działalność leczniczą w terminie 14 dni od dnia podpisania umowy z Udzie</w:t>
      </w:r>
      <w:r w:rsidR="00347A58">
        <w:rPr>
          <w:rFonts w:ascii="Verdana" w:hAnsi="Verdana"/>
          <w:sz w:val="20"/>
          <w:szCs w:val="20"/>
        </w:rPr>
        <w:t>lającym zamówienie – zgodnie z załącznikiem nr 3</w:t>
      </w:r>
      <w:r>
        <w:rPr>
          <w:rFonts w:ascii="Verdana" w:hAnsi="Verdana"/>
          <w:sz w:val="20"/>
          <w:szCs w:val="20"/>
        </w:rPr>
        <w:t xml:space="preserve"> do WKO.</w:t>
      </w:r>
    </w:p>
    <w:p w:rsidR="0052358B" w:rsidRDefault="0052358B" w:rsidP="00BC58B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</w:p>
    <w:p w:rsidR="00C3546B" w:rsidRDefault="00C3546B" w:rsidP="00BC58B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Kryterium i sposób oceny ofert</w:t>
      </w:r>
    </w:p>
    <w:p w:rsidR="00BC58BA" w:rsidRDefault="00BC58BA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47A58" w:rsidRPr="007C1900" w:rsidRDefault="00347A58" w:rsidP="00347A58">
      <w:pPr>
        <w:tabs>
          <w:tab w:val="left" w:pos="60"/>
        </w:tabs>
        <w:spacing w:line="200" w:lineRule="atLeast"/>
        <w:ind w:left="15" w:hanging="15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Przy wy</w:t>
      </w:r>
      <w:r>
        <w:rPr>
          <w:rFonts w:ascii="Verdana" w:hAnsi="Verdana"/>
          <w:sz w:val="20"/>
          <w:szCs w:val="20"/>
        </w:rPr>
        <w:t>borze oferty Udzielający zamówienia</w:t>
      </w:r>
      <w:r w:rsidRPr="007C1900">
        <w:rPr>
          <w:rFonts w:ascii="Verdana" w:hAnsi="Verdana"/>
          <w:sz w:val="20"/>
          <w:szCs w:val="20"/>
        </w:rPr>
        <w:t xml:space="preserve"> będzie kierował si</w:t>
      </w:r>
      <w:r>
        <w:rPr>
          <w:rFonts w:ascii="Verdana" w:hAnsi="Verdana"/>
          <w:sz w:val="20"/>
          <w:szCs w:val="20"/>
        </w:rPr>
        <w:t xml:space="preserve">ę kryterium ceny brutto za jedną godzinę </w:t>
      </w:r>
      <w:r w:rsidR="00A81C42">
        <w:rPr>
          <w:rFonts w:ascii="Verdana" w:hAnsi="Verdana"/>
          <w:sz w:val="20"/>
          <w:szCs w:val="20"/>
        </w:rPr>
        <w:t>pełnienia dyżuru medycznego</w:t>
      </w:r>
      <w:r w:rsidRPr="007C1900">
        <w:rPr>
          <w:rFonts w:ascii="Verdana" w:hAnsi="Verdana"/>
          <w:sz w:val="20"/>
          <w:szCs w:val="20"/>
        </w:rPr>
        <w:t xml:space="preserve"> - </w:t>
      </w:r>
      <w:r w:rsidRPr="007C1900">
        <w:rPr>
          <w:rFonts w:ascii="Verdana" w:hAnsi="Verdana"/>
          <w:b/>
          <w:bCs/>
          <w:sz w:val="20"/>
          <w:szCs w:val="20"/>
        </w:rPr>
        <w:t>100% wagi</w:t>
      </w:r>
      <w:r>
        <w:rPr>
          <w:rFonts w:ascii="Verdana" w:hAnsi="Verdana"/>
          <w:sz w:val="20"/>
          <w:szCs w:val="20"/>
        </w:rPr>
        <w:t>.</w:t>
      </w:r>
    </w:p>
    <w:p w:rsidR="00347A58" w:rsidRPr="007C1900" w:rsidRDefault="00347A58" w:rsidP="00347A58">
      <w:pPr>
        <w:spacing w:line="200" w:lineRule="atLeast"/>
        <w:ind w:left="285" w:hanging="270"/>
        <w:jc w:val="both"/>
        <w:rPr>
          <w:rFonts w:ascii="Verdana" w:hAnsi="Verdana"/>
          <w:sz w:val="20"/>
          <w:szCs w:val="20"/>
        </w:rPr>
      </w:pPr>
    </w:p>
    <w:p w:rsidR="00347A58" w:rsidRPr="00613308" w:rsidRDefault="00347A58" w:rsidP="00613308">
      <w:pPr>
        <w:spacing w:line="200" w:lineRule="atLeast"/>
        <w:ind w:left="15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Liczba punktów za powyższe kryterium</w:t>
      </w:r>
      <w:r>
        <w:rPr>
          <w:rFonts w:ascii="Verdana" w:hAnsi="Verdana"/>
          <w:sz w:val="20"/>
          <w:szCs w:val="20"/>
        </w:rPr>
        <w:t xml:space="preserve"> uzyskana przez Oferentów w ramach danego pakietu b</w:t>
      </w:r>
      <w:r w:rsidR="001F6196">
        <w:rPr>
          <w:rFonts w:ascii="Verdana" w:hAnsi="Verdana"/>
          <w:sz w:val="20"/>
          <w:szCs w:val="20"/>
        </w:rPr>
        <w:t>ędzie ustalona według poniższego wzoru</w:t>
      </w:r>
      <w:r w:rsidRPr="007C1900">
        <w:rPr>
          <w:rFonts w:ascii="Verdana" w:hAnsi="Verdana"/>
          <w:sz w:val="20"/>
          <w:szCs w:val="20"/>
        </w:rPr>
        <w:t>:</w:t>
      </w:r>
    </w:p>
    <w:p w:rsidR="001F6196" w:rsidRDefault="00A81C42" w:rsidP="0052358B">
      <w:pPr>
        <w:pStyle w:val="Akapitzlist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cena brutto jednej godziny pełnienia dyżuru medycznego </w:t>
      </w:r>
      <w:r w:rsidR="001F6196" w:rsidRPr="001F6196">
        <w:rPr>
          <w:rFonts w:ascii="Verdana" w:hAnsi="Verdana"/>
          <w:bCs/>
          <w:sz w:val="20"/>
          <w:szCs w:val="20"/>
        </w:rPr>
        <w:t>w dzień roboczy – 95%</w:t>
      </w:r>
    </w:p>
    <w:p w:rsidR="001F6196" w:rsidRDefault="001F6196" w:rsidP="001F6196">
      <w:pPr>
        <w:pStyle w:val="Akapitzlist"/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sposób oceny: [</w:t>
      </w:r>
      <w:r w:rsidR="0052358B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cena najniższa</w:t>
      </w:r>
      <w:r w:rsidR="0052358B">
        <w:rPr>
          <w:rFonts w:ascii="Verdana" w:hAnsi="Verdana"/>
          <w:bCs/>
          <w:sz w:val="20"/>
          <w:szCs w:val="20"/>
        </w:rPr>
        <w:t>/cena badanej oferty) x 100] w waga</w:t>
      </w:r>
    </w:p>
    <w:p w:rsidR="0052358B" w:rsidRDefault="0052358B" w:rsidP="001F6196">
      <w:pPr>
        <w:pStyle w:val="Akapitzlist"/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</w:p>
    <w:p w:rsidR="001F6196" w:rsidRPr="001F6196" w:rsidRDefault="001F6196" w:rsidP="0052358B">
      <w:pPr>
        <w:pStyle w:val="Akapitzlist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cena brutto jednej godziny </w:t>
      </w:r>
      <w:r w:rsidR="00A81C42">
        <w:rPr>
          <w:rFonts w:ascii="Verdana" w:hAnsi="Verdana"/>
          <w:bCs/>
          <w:sz w:val="20"/>
          <w:szCs w:val="20"/>
        </w:rPr>
        <w:t>pełnienia dyżuru medycznego</w:t>
      </w:r>
      <w:r>
        <w:rPr>
          <w:rFonts w:ascii="Verdana" w:hAnsi="Verdana"/>
          <w:bCs/>
          <w:sz w:val="20"/>
          <w:szCs w:val="20"/>
        </w:rPr>
        <w:t xml:space="preserve"> w dzień ustawowo uznany za wolny od pracy – 5%</w:t>
      </w:r>
    </w:p>
    <w:p w:rsidR="0052358B" w:rsidRDefault="0052358B" w:rsidP="0052358B">
      <w:pPr>
        <w:pStyle w:val="Akapitzlist"/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sposób oceny: [(cena najniższa/cena badanej oferty) x 100] w waga</w:t>
      </w:r>
    </w:p>
    <w:p w:rsidR="001F6196" w:rsidRDefault="001F6196" w:rsidP="00347A58">
      <w:pPr>
        <w:tabs>
          <w:tab w:val="left" w:pos="0"/>
        </w:tabs>
        <w:ind w:left="15"/>
        <w:rPr>
          <w:rFonts w:ascii="Verdana" w:hAnsi="Verdana"/>
          <w:b/>
          <w:bCs/>
          <w:sz w:val="20"/>
          <w:szCs w:val="20"/>
        </w:rPr>
      </w:pP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Punkty wyliczone dla kryteriów określonych w pkt a-b powyżej, zostaną zsumowane.</w:t>
      </w: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A81C42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dni robocze uważa się dni od poniedziałku do piątku z wyjątkiem dni wskazanych  </w:t>
      </w:r>
      <w:r>
        <w:rPr>
          <w:rFonts w:ascii="Verdana" w:hAnsi="Verdana"/>
          <w:sz w:val="20"/>
          <w:szCs w:val="20"/>
        </w:rPr>
        <w:br/>
        <w:t xml:space="preserve">w Ustawie z dnia 18 stycznia 1951 r. </w:t>
      </w:r>
      <w:r w:rsidRPr="00D43756">
        <w:rPr>
          <w:rFonts w:ascii="Verdana" w:hAnsi="Verdana"/>
          <w:i/>
          <w:sz w:val="20"/>
          <w:szCs w:val="20"/>
        </w:rPr>
        <w:t>o dniach wolnych od pracy</w:t>
      </w:r>
      <w:r>
        <w:rPr>
          <w:rFonts w:ascii="Verdana" w:hAnsi="Verdana"/>
          <w:sz w:val="20"/>
          <w:szCs w:val="20"/>
        </w:rPr>
        <w:t xml:space="preserve"> (tj.: Dz. U. z 2015 r., po</w:t>
      </w:r>
      <w:r w:rsidR="00D43756">
        <w:rPr>
          <w:rFonts w:ascii="Verdana" w:hAnsi="Verdana"/>
          <w:sz w:val="20"/>
          <w:szCs w:val="20"/>
        </w:rPr>
        <w:t xml:space="preserve">z. 90), jako dni wolne od pracy. </w:t>
      </w:r>
    </w:p>
    <w:p w:rsidR="00347A58" w:rsidRDefault="00D43756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Sobotę uważa się za dzień ustawowo uznany za wolny od pracy.</w:t>
      </w: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30CA7" w:rsidRDefault="00530CA7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435AC" w:rsidRDefault="00897700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kiedy Oferent będzie rozpoczynał </w:t>
      </w:r>
      <w:r w:rsidR="00A81C42">
        <w:rPr>
          <w:rFonts w:ascii="Verdana" w:hAnsi="Verdana"/>
          <w:sz w:val="20"/>
          <w:szCs w:val="20"/>
        </w:rPr>
        <w:t xml:space="preserve">dyżur medyczny w dniu roboczym,  </w:t>
      </w:r>
      <w:r w:rsidR="00A81C42">
        <w:rPr>
          <w:rFonts w:ascii="Verdana" w:hAnsi="Verdana"/>
          <w:sz w:val="20"/>
          <w:szCs w:val="20"/>
        </w:rPr>
        <w:br/>
        <w:t>a</w:t>
      </w:r>
      <w:r w:rsidR="00530CA7" w:rsidRPr="00530CA7">
        <w:rPr>
          <w:rFonts w:ascii="Verdana" w:hAnsi="Verdana"/>
          <w:sz w:val="20"/>
          <w:szCs w:val="20"/>
        </w:rPr>
        <w:t xml:space="preserve"> kończy</w:t>
      </w:r>
      <w:r>
        <w:rPr>
          <w:rFonts w:ascii="Verdana" w:hAnsi="Verdana"/>
          <w:sz w:val="20"/>
          <w:szCs w:val="20"/>
        </w:rPr>
        <w:t>ł</w:t>
      </w:r>
      <w:r w:rsidR="00530CA7" w:rsidRPr="00530CA7">
        <w:rPr>
          <w:rFonts w:ascii="Verdana" w:hAnsi="Verdana"/>
          <w:sz w:val="20"/>
          <w:szCs w:val="20"/>
        </w:rPr>
        <w:t xml:space="preserve"> w dniu ustawowo wolnym od pracy</w:t>
      </w:r>
      <w:r>
        <w:rPr>
          <w:rFonts w:ascii="Verdana" w:hAnsi="Verdana"/>
          <w:sz w:val="20"/>
          <w:szCs w:val="20"/>
        </w:rPr>
        <w:t xml:space="preserve">, to należne Oferentowi wynagrodzenie za </w:t>
      </w:r>
      <w:r w:rsidR="00A81C42">
        <w:rPr>
          <w:rFonts w:ascii="Verdana" w:hAnsi="Verdana"/>
          <w:sz w:val="20"/>
          <w:szCs w:val="20"/>
        </w:rPr>
        <w:t>pełnienie tego dyżuru</w:t>
      </w:r>
      <w:r>
        <w:rPr>
          <w:rFonts w:ascii="Verdana" w:hAnsi="Verdana"/>
          <w:sz w:val="20"/>
          <w:szCs w:val="20"/>
        </w:rPr>
        <w:t xml:space="preserve"> będzie ustalone według ce</w:t>
      </w:r>
      <w:r w:rsidR="00A81C42">
        <w:rPr>
          <w:rFonts w:ascii="Verdana" w:hAnsi="Verdana"/>
          <w:sz w:val="20"/>
          <w:szCs w:val="20"/>
        </w:rPr>
        <w:t>ny za jedną godzinę pełnienia dyżuru medycznego w dniu</w:t>
      </w:r>
      <w:r w:rsidR="00530CA7">
        <w:rPr>
          <w:rFonts w:ascii="Verdana" w:hAnsi="Verdana"/>
          <w:sz w:val="20"/>
          <w:szCs w:val="20"/>
        </w:rPr>
        <w:t xml:space="preserve"> rozpoczęcia</w:t>
      </w:r>
      <w:r w:rsidR="00530CA7" w:rsidRPr="00530CA7">
        <w:rPr>
          <w:rFonts w:ascii="Verdana" w:hAnsi="Verdana"/>
          <w:sz w:val="20"/>
          <w:szCs w:val="20"/>
        </w:rPr>
        <w:t xml:space="preserve"> </w:t>
      </w:r>
      <w:r w:rsidR="00A81C42">
        <w:rPr>
          <w:rFonts w:ascii="Verdana" w:hAnsi="Verdana"/>
          <w:sz w:val="20"/>
          <w:szCs w:val="20"/>
        </w:rPr>
        <w:t xml:space="preserve">pełnienia tegoż dyżuru </w:t>
      </w:r>
      <w:r w:rsidR="00530CA7" w:rsidRPr="00530CA7">
        <w:rPr>
          <w:rFonts w:ascii="Verdana" w:hAnsi="Verdana"/>
          <w:sz w:val="20"/>
          <w:szCs w:val="20"/>
        </w:rPr>
        <w:t>tj. w dniu roboczym.</w:t>
      </w:r>
    </w:p>
    <w:p w:rsidR="001F6196" w:rsidRDefault="00CC61D1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</w:t>
      </w:r>
      <w:r w:rsidR="001F6196">
        <w:rPr>
          <w:rFonts w:ascii="Verdana" w:hAnsi="Verdana"/>
          <w:sz w:val="20"/>
          <w:szCs w:val="20"/>
        </w:rPr>
        <w:t xml:space="preserve"> kiedy Oferent będzie rozpoczynał </w:t>
      </w:r>
      <w:r w:rsidR="00A81C42">
        <w:rPr>
          <w:rFonts w:ascii="Verdana" w:hAnsi="Verdana"/>
          <w:sz w:val="20"/>
          <w:szCs w:val="20"/>
        </w:rPr>
        <w:t>dyżur</w:t>
      </w:r>
      <w:r w:rsidR="00C3546B">
        <w:rPr>
          <w:rFonts w:ascii="Verdana" w:hAnsi="Verdana"/>
          <w:sz w:val="20"/>
          <w:szCs w:val="20"/>
        </w:rPr>
        <w:t xml:space="preserve"> medyczny</w:t>
      </w:r>
      <w:r w:rsidR="001F6196">
        <w:rPr>
          <w:rFonts w:ascii="Verdana" w:hAnsi="Verdana"/>
          <w:sz w:val="20"/>
          <w:szCs w:val="20"/>
        </w:rPr>
        <w:t xml:space="preserve"> w dniu ustawowo wolnym od pracy, a kończył w dniu roboczym, to należne Oferentowi</w:t>
      </w:r>
      <w:r w:rsidR="00C3546B">
        <w:rPr>
          <w:rFonts w:ascii="Verdana" w:hAnsi="Verdana"/>
          <w:sz w:val="20"/>
          <w:szCs w:val="20"/>
        </w:rPr>
        <w:t xml:space="preserve"> wynagrodzenie za pełnienie tegoż dyżuru</w:t>
      </w:r>
      <w:r w:rsidR="001F6196">
        <w:rPr>
          <w:rFonts w:ascii="Verdana" w:hAnsi="Verdana"/>
          <w:sz w:val="20"/>
          <w:szCs w:val="20"/>
        </w:rPr>
        <w:t xml:space="preserve"> będzie ustalone według ceny za jedną godzinę </w:t>
      </w:r>
      <w:r w:rsidR="00C3546B">
        <w:rPr>
          <w:rFonts w:ascii="Verdana" w:hAnsi="Verdana"/>
          <w:sz w:val="20"/>
          <w:szCs w:val="20"/>
        </w:rPr>
        <w:t>pełnienia dyżuru medycznego w dniu</w:t>
      </w:r>
      <w:r w:rsidR="001F6196">
        <w:rPr>
          <w:rFonts w:ascii="Verdana" w:hAnsi="Verdana"/>
          <w:sz w:val="20"/>
          <w:szCs w:val="20"/>
        </w:rPr>
        <w:t xml:space="preserve"> rozpoczęcia </w:t>
      </w:r>
      <w:r w:rsidR="00C3546B">
        <w:rPr>
          <w:rFonts w:ascii="Verdana" w:hAnsi="Verdana"/>
          <w:sz w:val="20"/>
          <w:szCs w:val="20"/>
        </w:rPr>
        <w:t xml:space="preserve">pełnienia tegoż dyżuru </w:t>
      </w:r>
      <w:r w:rsidR="001F6196">
        <w:rPr>
          <w:rFonts w:ascii="Verdana" w:hAnsi="Verdana"/>
          <w:sz w:val="20"/>
          <w:szCs w:val="20"/>
        </w:rPr>
        <w:t>tj. w dniu ustawowo wolnym od pracy.</w:t>
      </w:r>
    </w:p>
    <w:p w:rsidR="00530CA7" w:rsidRDefault="00530CA7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</w:t>
      </w:r>
    </w:p>
    <w:p w:rsidR="00202B8A" w:rsidRDefault="00202B8A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z zamkniętej koper</w:t>
      </w:r>
      <w:r w:rsidR="00202B8A">
        <w:rPr>
          <w:rFonts w:ascii="Verdana" w:hAnsi="Verdana"/>
          <w:sz w:val="20"/>
          <w:szCs w:val="20"/>
        </w:rPr>
        <w:t>cie z napisem: „</w:t>
      </w:r>
      <w:r w:rsidR="00202B8A" w:rsidRPr="00202B8A">
        <w:rPr>
          <w:rFonts w:ascii="Verdana" w:hAnsi="Verdana"/>
          <w:b/>
          <w:sz w:val="20"/>
          <w:szCs w:val="20"/>
        </w:rPr>
        <w:t>Konkurs –</w:t>
      </w:r>
      <w:r w:rsidR="00C3546B">
        <w:rPr>
          <w:rFonts w:ascii="Verdana" w:hAnsi="Verdana"/>
          <w:b/>
          <w:sz w:val="20"/>
          <w:szCs w:val="20"/>
        </w:rPr>
        <w:t xml:space="preserve"> dyżury medyczne</w:t>
      </w:r>
      <w:r w:rsidR="00202B8A" w:rsidRPr="00202B8A">
        <w:rPr>
          <w:rFonts w:ascii="Verdana" w:hAnsi="Verdana"/>
          <w:b/>
          <w:sz w:val="20"/>
          <w:szCs w:val="20"/>
        </w:rPr>
        <w:t xml:space="preserve"> w oddziałach stacjonarnych</w:t>
      </w:r>
      <w:r w:rsidR="00202B8A">
        <w:rPr>
          <w:rFonts w:ascii="Verdana" w:hAnsi="Verdana"/>
          <w:sz w:val="20"/>
          <w:szCs w:val="20"/>
        </w:rPr>
        <w:t>”</w:t>
      </w:r>
      <w:r w:rsidR="00C3546B">
        <w:rPr>
          <w:rFonts w:ascii="Verdana" w:hAnsi="Verdana"/>
          <w:sz w:val="20"/>
          <w:szCs w:val="20"/>
        </w:rPr>
        <w:t xml:space="preserve"> oraz oznaczeniem nazwy </w:t>
      </w:r>
      <w:r w:rsidR="001F619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adresu Oferenta w Biurze Dyrektora Szpitala Babińskiego (Kancelaria) – budy</w:t>
      </w:r>
      <w:r w:rsidR="00202B8A">
        <w:rPr>
          <w:rFonts w:ascii="Verdana" w:hAnsi="Verdana"/>
          <w:sz w:val="20"/>
          <w:szCs w:val="20"/>
        </w:rPr>
        <w:t xml:space="preserve">nek nr 28, do dnia </w:t>
      </w:r>
      <w:r w:rsidR="00C3546B">
        <w:rPr>
          <w:rFonts w:ascii="Verdana" w:hAnsi="Verdana"/>
          <w:b/>
          <w:sz w:val="20"/>
          <w:szCs w:val="20"/>
        </w:rPr>
        <w:t>9 czerwca</w:t>
      </w:r>
      <w:r w:rsidR="00202B8A" w:rsidRPr="00202B8A">
        <w:rPr>
          <w:rFonts w:ascii="Verdana" w:hAnsi="Verdana"/>
          <w:b/>
          <w:sz w:val="20"/>
          <w:szCs w:val="20"/>
        </w:rPr>
        <w:t xml:space="preserve"> 2015</w:t>
      </w:r>
      <w:r w:rsidR="00202B8A">
        <w:rPr>
          <w:rFonts w:ascii="Verdana" w:hAnsi="Verdana"/>
          <w:sz w:val="20"/>
          <w:szCs w:val="20"/>
        </w:rPr>
        <w:t xml:space="preserve"> roku do godz. </w:t>
      </w:r>
      <w:r w:rsidR="00202B8A" w:rsidRPr="00202B8A">
        <w:rPr>
          <w:rFonts w:ascii="Verdana" w:hAnsi="Verdana"/>
          <w:b/>
          <w:sz w:val="20"/>
          <w:szCs w:val="20"/>
        </w:rPr>
        <w:t>11:00</w:t>
      </w:r>
      <w:r w:rsidR="00202B8A">
        <w:rPr>
          <w:rFonts w:ascii="Verdana" w:hAnsi="Verdana"/>
          <w:sz w:val="20"/>
          <w:szCs w:val="20"/>
        </w:rPr>
        <w:t>.</w:t>
      </w:r>
    </w:p>
    <w:p w:rsidR="00BC58BA" w:rsidRDefault="00BC58BA" w:rsidP="00BC58BA">
      <w:pPr>
        <w:tabs>
          <w:tab w:val="left" w:pos="426"/>
        </w:tabs>
        <w:ind w:left="1080"/>
        <w:jc w:val="both"/>
        <w:rPr>
          <w:rFonts w:ascii="Verdana" w:hAnsi="Verdana"/>
          <w:sz w:val="20"/>
          <w:szCs w:val="20"/>
        </w:rPr>
      </w:pPr>
    </w:p>
    <w:p w:rsidR="0052358B" w:rsidRDefault="0052358B" w:rsidP="00BC58BA">
      <w:pPr>
        <w:tabs>
          <w:tab w:val="left" w:pos="426"/>
        </w:tabs>
        <w:ind w:left="1080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otwarcia ofert</w:t>
      </w:r>
    </w:p>
    <w:p w:rsidR="00202B8A" w:rsidRDefault="00202B8A" w:rsidP="00BC58BA">
      <w:pPr>
        <w:tabs>
          <w:tab w:val="left" w:pos="426"/>
        </w:tabs>
        <w:ind w:left="3" w:hanging="3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tabs>
          <w:tab w:val="left" w:pos="426"/>
        </w:tabs>
        <w:ind w:left="3" w:hanging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Otwarcie ofert nastąpi w siedzibie Szpitala</w:t>
      </w:r>
      <w:r w:rsidR="00202B8A">
        <w:rPr>
          <w:rFonts w:ascii="Verdana" w:hAnsi="Verdana"/>
          <w:sz w:val="20"/>
          <w:szCs w:val="20"/>
        </w:rPr>
        <w:t xml:space="preserve"> Babińskiego, budynek nr 13, I piętro,</w:t>
      </w:r>
      <w:r>
        <w:rPr>
          <w:rFonts w:ascii="Verdana" w:hAnsi="Verdana"/>
          <w:sz w:val="20"/>
          <w:szCs w:val="20"/>
        </w:rPr>
        <w:t xml:space="preserve"> dnia </w:t>
      </w:r>
      <w:r w:rsidR="00C3546B">
        <w:rPr>
          <w:rFonts w:ascii="Verdana" w:hAnsi="Verdana"/>
          <w:b/>
          <w:sz w:val="20"/>
          <w:szCs w:val="20"/>
        </w:rPr>
        <w:t>9 czerwca</w:t>
      </w:r>
      <w:r w:rsidR="00202B8A" w:rsidRPr="00202B8A">
        <w:rPr>
          <w:rFonts w:ascii="Verdana" w:hAnsi="Verdana"/>
          <w:b/>
          <w:sz w:val="20"/>
          <w:szCs w:val="20"/>
        </w:rPr>
        <w:t xml:space="preserve"> 2015 </w:t>
      </w:r>
      <w:r w:rsidR="00202B8A">
        <w:rPr>
          <w:rFonts w:ascii="Verdana" w:hAnsi="Verdana"/>
          <w:sz w:val="20"/>
          <w:szCs w:val="20"/>
        </w:rPr>
        <w:t xml:space="preserve">roku o godz. </w:t>
      </w:r>
      <w:r w:rsidR="00202B8A" w:rsidRPr="00202B8A">
        <w:rPr>
          <w:rFonts w:ascii="Verdana" w:hAnsi="Verdana"/>
          <w:b/>
          <w:sz w:val="20"/>
          <w:szCs w:val="20"/>
        </w:rPr>
        <w:t>11:30</w:t>
      </w:r>
      <w:r w:rsidR="00202B8A">
        <w:rPr>
          <w:rFonts w:ascii="Verdana" w:hAnsi="Verdana"/>
          <w:sz w:val="20"/>
          <w:szCs w:val="20"/>
        </w:rPr>
        <w:t>.</w:t>
      </w:r>
    </w:p>
    <w:p w:rsidR="0052358B" w:rsidRDefault="0052358B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13308" w:rsidRDefault="00613308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Osoby uprawnione do kontaktu z Oferentami oraz udzielania wszelkich wyjaśnień związanych z konkursem ofert: </w:t>
      </w:r>
    </w:p>
    <w:p w:rsidR="00202B8A" w:rsidRDefault="00202B8A" w:rsidP="00BC58BA">
      <w:pPr>
        <w:tabs>
          <w:tab w:val="left" w:pos="426"/>
        </w:tabs>
        <w:ind w:left="1080" w:hanging="1080"/>
        <w:jc w:val="both"/>
        <w:rPr>
          <w:rFonts w:ascii="Verdana" w:hAnsi="Verdana"/>
          <w:sz w:val="20"/>
          <w:szCs w:val="20"/>
        </w:rPr>
      </w:pPr>
    </w:p>
    <w:p w:rsidR="00BC58BA" w:rsidRDefault="00202B8A" w:rsidP="00202B8A">
      <w:pPr>
        <w:tabs>
          <w:tab w:val="left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sprawach merytorycznych: lek. Danuta Woźniak – Zastępca Dyrektora ds. Lecznictwa, tel. (12) 65-24-347 w godz. 11:00-14:00, lek. Andrzej </w:t>
      </w:r>
      <w:proofErr w:type="spellStart"/>
      <w:r>
        <w:rPr>
          <w:rFonts w:ascii="Verdana" w:hAnsi="Verdana"/>
          <w:sz w:val="20"/>
          <w:szCs w:val="20"/>
        </w:rPr>
        <w:t>Lipiarz</w:t>
      </w:r>
      <w:proofErr w:type="spellEnd"/>
      <w:r>
        <w:rPr>
          <w:rFonts w:ascii="Verdana" w:hAnsi="Verdana"/>
          <w:sz w:val="20"/>
          <w:szCs w:val="20"/>
        </w:rPr>
        <w:t xml:space="preserve"> – Koordynator Izby Przyjęć, tel. (12) 65-24-287 w godz. 08:00-15:00,</w:t>
      </w:r>
    </w:p>
    <w:p w:rsidR="00202B8A" w:rsidRDefault="00202B8A" w:rsidP="00202B8A">
      <w:pPr>
        <w:tabs>
          <w:tab w:val="left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sprawach formalnych: Edyta </w:t>
      </w:r>
      <w:proofErr w:type="spellStart"/>
      <w:r>
        <w:rPr>
          <w:rFonts w:ascii="Verdana" w:hAnsi="Verdana"/>
          <w:sz w:val="20"/>
          <w:szCs w:val="20"/>
        </w:rPr>
        <w:t>Robaczyńska</w:t>
      </w:r>
      <w:proofErr w:type="spellEnd"/>
      <w:r>
        <w:rPr>
          <w:rFonts w:ascii="Verdana" w:hAnsi="Verdana"/>
          <w:sz w:val="20"/>
          <w:szCs w:val="20"/>
        </w:rPr>
        <w:t>-Kukiełka, tel. (12) 65-24-351 w godz. 08:00-15:00.</w:t>
      </w:r>
    </w:p>
    <w:p w:rsidR="006435AC" w:rsidRDefault="006435AC" w:rsidP="000A455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C3546B" w:rsidRDefault="00C3546B" w:rsidP="000A455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Konkursu ofert zostanie rozstrzygnięty w siedzibie Szp</w:t>
      </w:r>
      <w:r w:rsidR="006435AC">
        <w:rPr>
          <w:rFonts w:ascii="Verdana" w:hAnsi="Verdana"/>
          <w:b/>
          <w:sz w:val="20"/>
          <w:szCs w:val="20"/>
        </w:rPr>
        <w:t>itala Babińskiego w ciągu 14</w:t>
      </w:r>
      <w:r>
        <w:rPr>
          <w:rFonts w:ascii="Verdana" w:hAnsi="Verdana"/>
          <w:b/>
          <w:sz w:val="20"/>
          <w:szCs w:val="20"/>
        </w:rPr>
        <w:t xml:space="preserve"> dni od upływu terminu składania ofert.</w:t>
      </w:r>
    </w:p>
    <w:p w:rsidR="00BC58BA" w:rsidRDefault="00BC58BA" w:rsidP="00BC58BA">
      <w:pPr>
        <w:tabs>
          <w:tab w:val="left" w:pos="426"/>
        </w:tabs>
        <w:ind w:left="1080" w:hanging="1080"/>
        <w:jc w:val="both"/>
        <w:rPr>
          <w:rFonts w:ascii="Verdana" w:hAnsi="Verdana"/>
          <w:sz w:val="20"/>
          <w:szCs w:val="20"/>
        </w:rPr>
      </w:pPr>
    </w:p>
    <w:p w:rsidR="006435AC" w:rsidRDefault="006435AC" w:rsidP="00BC58BA">
      <w:pPr>
        <w:tabs>
          <w:tab w:val="left" w:pos="426"/>
        </w:tabs>
        <w:ind w:left="1080" w:hanging="1080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Środki odwoławcze</w:t>
      </w:r>
    </w:p>
    <w:p w:rsidR="00BC58BA" w:rsidRDefault="00BC58BA" w:rsidP="00BC58BA">
      <w:pPr>
        <w:tabs>
          <w:tab w:val="left" w:pos="426"/>
        </w:tabs>
        <w:ind w:left="3" w:hanging="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Umotywowane protesty i odwołania dotyczące konkursu ofert należy składać w formie pisemnej w Biurze Dyrektora Szpitala Babińskiego zgodnie z ustawą z dnia 27 sierpnia 2004 roku </w:t>
      </w:r>
      <w:r>
        <w:rPr>
          <w:rFonts w:ascii="Verdana" w:hAnsi="Verdana"/>
          <w:i/>
          <w:sz w:val="20"/>
          <w:szCs w:val="20"/>
        </w:rPr>
        <w:t>o świadczeniach opieki zdrowotnej finansowanych ze środków publicznych: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toku postępowania konkursowego, jednakże przed rozstrzygnięciem konkursu ofert, Oferent może złożyć do Komisji K</w:t>
      </w:r>
      <w:r w:rsidR="00D63D66">
        <w:rPr>
          <w:rFonts w:ascii="Verdana" w:hAnsi="Verdana"/>
          <w:sz w:val="20"/>
          <w:szCs w:val="20"/>
        </w:rPr>
        <w:t xml:space="preserve">onkursowej umotywowany protest  </w:t>
      </w:r>
      <w:r w:rsidR="00D63D66">
        <w:rPr>
          <w:rFonts w:ascii="Verdana" w:hAnsi="Verdana"/>
          <w:sz w:val="20"/>
          <w:szCs w:val="20"/>
        </w:rPr>
        <w:br/>
        <w:t>w</w:t>
      </w:r>
      <w:r>
        <w:rPr>
          <w:rFonts w:ascii="Verdana" w:hAnsi="Verdana"/>
          <w:sz w:val="20"/>
          <w:szCs w:val="20"/>
        </w:rPr>
        <w:t xml:space="preserve"> terminie 7 roboczych od dnia dokonania zaskarżonej czynności. Komisja Konkursowa rozpatruje i rozstrzyga protest w terminie 7 dni od dnia jego otrzymania i udziela pisemnej odpowiedzi składającemu protest.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może złożyć do kierownika Udzielającego zamówienia odwołanie dotyczące rozstrzygnięcia konkursu w ciągu 7 dni od dnia ogłoszenia o rozstrzygnięciu konkursu ofert. Odwołanie rozpatrywane jest w terminie 7 dni od dni jego otrzymania.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wniesienia do rozpatrzenia odwołania Udzielający zamówienia nie może zawrzeć umowy o udzielanie świadczeń zdrowotnej.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uwzględnienia odwołania, konieczne jest powtórzenie konkursu ofert.</w:t>
      </w:r>
    </w:p>
    <w:p w:rsidR="00BC58BA" w:rsidRDefault="00BC58BA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C3546B" w:rsidRDefault="00C3546B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C3546B" w:rsidRDefault="00C3546B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C3546B" w:rsidRDefault="00C3546B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C3546B" w:rsidRDefault="00C3546B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spacing w:line="360" w:lineRule="auto"/>
        <w:ind w:left="18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</w:t>
      </w:r>
    </w:p>
    <w:p w:rsidR="00BC58BA" w:rsidRDefault="00BC58BA" w:rsidP="006435AC">
      <w:pPr>
        <w:spacing w:line="36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 Udzielającego zamówienia</w:t>
      </w:r>
    </w:p>
    <w:p w:rsidR="00BC58BA" w:rsidRDefault="00BC58BA" w:rsidP="00BC58BA">
      <w:pPr>
        <w:spacing w:line="360" w:lineRule="auto"/>
        <w:ind w:left="180"/>
        <w:jc w:val="right"/>
        <w:rPr>
          <w:rFonts w:ascii="Verdana" w:hAnsi="Verdana"/>
          <w:sz w:val="18"/>
          <w:szCs w:val="18"/>
        </w:rPr>
      </w:pPr>
    </w:p>
    <w:p w:rsidR="00BC58BA" w:rsidRDefault="00BC58BA" w:rsidP="00BC58BA">
      <w:pPr>
        <w:spacing w:line="360" w:lineRule="auto"/>
        <w:ind w:left="18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C62C54" w:rsidRPr="00D63D66" w:rsidRDefault="00BC58BA" w:rsidP="00D63D66">
      <w:pPr>
        <w:spacing w:line="360" w:lineRule="auto"/>
        <w:ind w:left="5844" w:firstLine="52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</w:p>
    <w:sectPr w:rsidR="00C62C54" w:rsidRPr="00D63D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59" w:rsidRDefault="00B60759" w:rsidP="00401E90">
      <w:r>
        <w:separator/>
      </w:r>
    </w:p>
  </w:endnote>
  <w:endnote w:type="continuationSeparator" w:id="0">
    <w:p w:rsidR="00B60759" w:rsidRDefault="00B60759" w:rsidP="0040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3199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C3546B" w:rsidRPr="00C3546B" w:rsidRDefault="00C3546B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C3546B">
          <w:rPr>
            <w:rFonts w:ascii="Verdana" w:hAnsi="Verdana"/>
            <w:sz w:val="18"/>
            <w:szCs w:val="18"/>
          </w:rPr>
          <w:fldChar w:fldCharType="begin"/>
        </w:r>
        <w:r w:rsidRPr="00C3546B">
          <w:rPr>
            <w:rFonts w:ascii="Verdana" w:hAnsi="Verdana"/>
            <w:sz w:val="18"/>
            <w:szCs w:val="18"/>
          </w:rPr>
          <w:instrText>PAGE   \* MERGEFORMAT</w:instrText>
        </w:r>
        <w:r w:rsidRPr="00C3546B">
          <w:rPr>
            <w:rFonts w:ascii="Verdana" w:hAnsi="Verdana"/>
            <w:sz w:val="18"/>
            <w:szCs w:val="18"/>
          </w:rPr>
          <w:fldChar w:fldCharType="separate"/>
        </w:r>
        <w:r>
          <w:rPr>
            <w:rFonts w:ascii="Verdana" w:hAnsi="Verdana"/>
            <w:noProof/>
            <w:sz w:val="18"/>
            <w:szCs w:val="18"/>
          </w:rPr>
          <w:t>3</w:t>
        </w:r>
        <w:r w:rsidRPr="00C3546B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C3546B" w:rsidRDefault="00C35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59" w:rsidRDefault="00B60759" w:rsidP="00401E90">
      <w:r>
        <w:separator/>
      </w:r>
    </w:p>
  </w:footnote>
  <w:footnote w:type="continuationSeparator" w:id="0">
    <w:p w:rsidR="00B60759" w:rsidRDefault="00B60759" w:rsidP="0040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0" w:rsidRPr="00401E90" w:rsidRDefault="00B651D8" w:rsidP="00401E90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Znak: OP-4240-13</w:t>
    </w:r>
    <w:r w:rsidR="00401E90" w:rsidRPr="00401E90">
      <w:rPr>
        <w:rFonts w:ascii="Verdana" w:hAnsi="Verdana"/>
        <w:sz w:val="18"/>
        <w:szCs w:val="1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16B6C2D"/>
    <w:multiLevelType w:val="hybridMultilevel"/>
    <w:tmpl w:val="1026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380"/>
    <w:multiLevelType w:val="hybridMultilevel"/>
    <w:tmpl w:val="0D76AD76"/>
    <w:lvl w:ilvl="0" w:tplc="9DDCA7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D46EB5"/>
    <w:multiLevelType w:val="hybridMultilevel"/>
    <w:tmpl w:val="7C6252DE"/>
    <w:lvl w:ilvl="0" w:tplc="FC468B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207F"/>
    <w:multiLevelType w:val="hybridMultilevel"/>
    <w:tmpl w:val="AF68CD46"/>
    <w:lvl w:ilvl="0" w:tplc="FE84BB7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174D3D"/>
    <w:multiLevelType w:val="hybridMultilevel"/>
    <w:tmpl w:val="EFBA6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B4C21"/>
    <w:multiLevelType w:val="hybridMultilevel"/>
    <w:tmpl w:val="FF1C714C"/>
    <w:lvl w:ilvl="0" w:tplc="35A2F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A"/>
    <w:rsid w:val="0004714C"/>
    <w:rsid w:val="00063A05"/>
    <w:rsid w:val="000845F9"/>
    <w:rsid w:val="000A4554"/>
    <w:rsid w:val="00171A80"/>
    <w:rsid w:val="001F4D22"/>
    <w:rsid w:val="001F6196"/>
    <w:rsid w:val="00202B8A"/>
    <w:rsid w:val="0022082F"/>
    <w:rsid w:val="0023333E"/>
    <w:rsid w:val="0023353C"/>
    <w:rsid w:val="002718C4"/>
    <w:rsid w:val="002944BB"/>
    <w:rsid w:val="002F4E6A"/>
    <w:rsid w:val="00304067"/>
    <w:rsid w:val="0033689D"/>
    <w:rsid w:val="00347A58"/>
    <w:rsid w:val="00361E0C"/>
    <w:rsid w:val="003E7D15"/>
    <w:rsid w:val="003F163B"/>
    <w:rsid w:val="003F5489"/>
    <w:rsid w:val="00401E90"/>
    <w:rsid w:val="00430E1A"/>
    <w:rsid w:val="00442711"/>
    <w:rsid w:val="004E3EA4"/>
    <w:rsid w:val="00516C40"/>
    <w:rsid w:val="0052358B"/>
    <w:rsid w:val="00530CA7"/>
    <w:rsid w:val="0057617C"/>
    <w:rsid w:val="005951FE"/>
    <w:rsid w:val="005A7DE8"/>
    <w:rsid w:val="00613308"/>
    <w:rsid w:val="006435AC"/>
    <w:rsid w:val="00646783"/>
    <w:rsid w:val="006E67F0"/>
    <w:rsid w:val="00700D37"/>
    <w:rsid w:val="00795A8E"/>
    <w:rsid w:val="008825CB"/>
    <w:rsid w:val="0088346C"/>
    <w:rsid w:val="00897700"/>
    <w:rsid w:val="009302FD"/>
    <w:rsid w:val="00945585"/>
    <w:rsid w:val="00965CDB"/>
    <w:rsid w:val="009B3A46"/>
    <w:rsid w:val="009D393C"/>
    <w:rsid w:val="00A20822"/>
    <w:rsid w:val="00A34E44"/>
    <w:rsid w:val="00A81111"/>
    <w:rsid w:val="00A81C42"/>
    <w:rsid w:val="00AA1378"/>
    <w:rsid w:val="00AF3C4E"/>
    <w:rsid w:val="00B01FB5"/>
    <w:rsid w:val="00B43C60"/>
    <w:rsid w:val="00B60759"/>
    <w:rsid w:val="00B651D8"/>
    <w:rsid w:val="00BC58BA"/>
    <w:rsid w:val="00C3546B"/>
    <w:rsid w:val="00C62C54"/>
    <w:rsid w:val="00C86406"/>
    <w:rsid w:val="00CC61D1"/>
    <w:rsid w:val="00CD0F73"/>
    <w:rsid w:val="00D06849"/>
    <w:rsid w:val="00D26EF7"/>
    <w:rsid w:val="00D408CB"/>
    <w:rsid w:val="00D43756"/>
    <w:rsid w:val="00D538B2"/>
    <w:rsid w:val="00D63D66"/>
    <w:rsid w:val="00E22301"/>
    <w:rsid w:val="00E4587A"/>
    <w:rsid w:val="00F75A88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C58B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5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714C"/>
    <w:pPr>
      <w:ind w:left="720"/>
      <w:contextualSpacing/>
    </w:pPr>
  </w:style>
  <w:style w:type="character" w:styleId="Pogrubienie">
    <w:name w:val="Strong"/>
    <w:qFormat/>
    <w:rsid w:val="0088346C"/>
    <w:rPr>
      <w:b/>
      <w:bCs/>
    </w:rPr>
  </w:style>
  <w:style w:type="character" w:customStyle="1" w:styleId="ACRONYM">
    <w:name w:val="ACRONYM"/>
    <w:rsid w:val="0088346C"/>
  </w:style>
  <w:style w:type="paragraph" w:customStyle="1" w:styleId="Zwykytekst2">
    <w:name w:val="Zwykły tekst2"/>
    <w:basedOn w:val="Normalny"/>
    <w:rsid w:val="0088346C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6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C58B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5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714C"/>
    <w:pPr>
      <w:ind w:left="720"/>
      <w:contextualSpacing/>
    </w:pPr>
  </w:style>
  <w:style w:type="character" w:styleId="Pogrubienie">
    <w:name w:val="Strong"/>
    <w:qFormat/>
    <w:rsid w:val="0088346C"/>
    <w:rPr>
      <w:b/>
      <w:bCs/>
    </w:rPr>
  </w:style>
  <w:style w:type="character" w:customStyle="1" w:styleId="ACRONYM">
    <w:name w:val="ACRONYM"/>
    <w:rsid w:val="0088346C"/>
  </w:style>
  <w:style w:type="paragraph" w:customStyle="1" w:styleId="Zwykytekst2">
    <w:name w:val="Zwykły tekst2"/>
    <w:basedOn w:val="Normalny"/>
    <w:rsid w:val="0088346C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6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b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2697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40</cp:revision>
  <cp:lastPrinted>2015-05-25T07:17:00Z</cp:lastPrinted>
  <dcterms:created xsi:type="dcterms:W3CDTF">2015-04-23T06:11:00Z</dcterms:created>
  <dcterms:modified xsi:type="dcterms:W3CDTF">2015-05-25T07:17:00Z</dcterms:modified>
</cp:coreProperties>
</file>