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FC" w:rsidRDefault="00EA0428" w:rsidP="00F112F0">
      <w:pPr>
        <w:jc w:val="both"/>
        <w:rPr>
          <w:b/>
          <w:u w:val="single"/>
        </w:rPr>
      </w:pPr>
      <w:bookmarkStart w:id="0" w:name="_GoBack"/>
      <w:bookmarkEnd w:id="0"/>
      <w:r w:rsidRPr="00E2400B">
        <w:rPr>
          <w:b/>
          <w:u w:val="single"/>
        </w:rPr>
        <w:t>Zasady dotyczące przyjęć pacjentów do poradni zdrowia psychicznego (PZP), poradni dla os</w:t>
      </w:r>
      <w:r w:rsidR="00E2400B" w:rsidRPr="00E2400B">
        <w:rPr>
          <w:b/>
          <w:u w:val="single"/>
        </w:rPr>
        <w:t>ób z problemami alkoholowym (PA), poradni neurologicznej (PN)</w:t>
      </w:r>
      <w:r w:rsidRPr="00E2400B">
        <w:rPr>
          <w:b/>
          <w:u w:val="single"/>
        </w:rPr>
        <w:t xml:space="preserve"> </w:t>
      </w:r>
      <w:r w:rsidR="00E2400B" w:rsidRPr="00E2400B">
        <w:rPr>
          <w:b/>
          <w:u w:val="single"/>
        </w:rPr>
        <w:t xml:space="preserve">oraz </w:t>
      </w:r>
      <w:r w:rsidRPr="00E2400B">
        <w:rPr>
          <w:b/>
          <w:u w:val="single"/>
        </w:rPr>
        <w:t xml:space="preserve"> z</w:t>
      </w:r>
      <w:r w:rsidR="00E2400B" w:rsidRPr="00E2400B">
        <w:rPr>
          <w:b/>
          <w:u w:val="single"/>
        </w:rPr>
        <w:t xml:space="preserve">espołów leczenia środowiskowego (ZLŚ) </w:t>
      </w:r>
      <w:r w:rsidRPr="00E2400B">
        <w:rPr>
          <w:b/>
          <w:u w:val="single"/>
        </w:rPr>
        <w:t>Szpitala Specjalistycznego im. dr. J. Babińskiego</w:t>
      </w:r>
      <w:r w:rsidR="00E2400B" w:rsidRPr="00E2400B">
        <w:rPr>
          <w:b/>
          <w:u w:val="single"/>
        </w:rPr>
        <w:t xml:space="preserve"> SP ZOZ w </w:t>
      </w:r>
      <w:r w:rsidRPr="00E2400B">
        <w:rPr>
          <w:b/>
          <w:u w:val="single"/>
        </w:rPr>
        <w:t>Krakowie</w:t>
      </w:r>
      <w:r w:rsidR="00E2400B">
        <w:rPr>
          <w:b/>
          <w:u w:val="single"/>
        </w:rPr>
        <w:t>.</w:t>
      </w:r>
    </w:p>
    <w:p w:rsidR="00F112F0" w:rsidRDefault="00F112F0" w:rsidP="00F112F0">
      <w:pPr>
        <w:jc w:val="both"/>
        <w:rPr>
          <w:b/>
          <w:u w:val="single"/>
        </w:rPr>
      </w:pPr>
    </w:p>
    <w:p w:rsidR="00F112F0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>Zapisy na porady/wizyty są prowadzone w dniach i godzinach pracy PZP,</w:t>
      </w:r>
      <w:r w:rsidR="00F112F0">
        <w:t>PA,</w:t>
      </w:r>
      <w:r w:rsidRPr="00E2400B">
        <w:t xml:space="preserve"> PN lub ZLŚ.</w:t>
      </w:r>
    </w:p>
    <w:p w:rsidR="00F112F0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>Zapisy na porady i wizyty odbywają się osobiście lub przez osoby trzecie, telefonicznie oraz drogą elektroniczną za pomocą poczty elektronicznej</w:t>
      </w:r>
      <w:r w:rsidR="00F112F0">
        <w:t>.</w:t>
      </w:r>
      <w:r w:rsidRPr="00E2400B">
        <w:t xml:space="preserve"> </w:t>
      </w:r>
    </w:p>
    <w:p w:rsidR="00F112F0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 xml:space="preserve">Podczas rejestracji oraz w dniu zgłoszenia pacjent powinien mieć przy sobie dokument potwierdzający tożsamość wraz z numerem PESEL. </w:t>
      </w:r>
    </w:p>
    <w:p w:rsidR="00E2400B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>Świadczenia udzielane są na podstawie skierowania lub bez skierowania.</w:t>
      </w:r>
    </w:p>
    <w:p w:rsidR="00F112F0" w:rsidRPr="00F112F0" w:rsidRDefault="00F112F0" w:rsidP="00F112F0">
      <w:pPr>
        <w:pStyle w:val="Akapitzlist"/>
        <w:numPr>
          <w:ilvl w:val="0"/>
          <w:numId w:val="1"/>
        </w:numPr>
      </w:pPr>
      <w:r w:rsidRPr="00F112F0">
        <w:t xml:space="preserve">Świadczenia zdrowotne są udzielane pacjentowi w dniu zgłoszenia (pacjent pierwszorazowy) lub terminie z nim uzgodnionym. </w:t>
      </w:r>
    </w:p>
    <w:p w:rsidR="00F112F0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 xml:space="preserve"> Pacjenci pierwszorazowi  na porady/wizyty zapisywani są w kolejności zgłoszeń. Jeżeli świadczenia nie mogą być udzielone w dniu zgłoszenia, pacjent zostaje wpisany na listę oczekujących zgodnie z Procedurą ISO P-02_11 – Prowadzenie list oczekujących. </w:t>
      </w:r>
    </w:p>
    <w:p w:rsidR="00F112F0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 xml:space="preserve">Na listach oczekujących nie są umieszczani pacjenci objęci kontynuacją leczenia, a także korzystający z prawa do świadczeń poza kolejnością. </w:t>
      </w:r>
    </w:p>
    <w:p w:rsidR="00F112F0" w:rsidRDefault="00F112F0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>
        <w:t>Na podstawie art. 47c ustawy z dnia 27 sierpnia 2004 roku o świadczeniach opieki zdrowotnej finansowanej  ze środków publicznych  prawo  do  korzystania ze świadczeń opieki zdrowotnej udzielanych przez Szpital Babińskiego poza kolejnością (po okazaniu dokumentu potwierdzającego) mają:</w:t>
      </w:r>
    </w:p>
    <w:p w:rsidR="00F112F0" w:rsidRDefault="00F112F0" w:rsidP="00F112F0">
      <w:pPr>
        <w:pStyle w:val="Akapitzlist"/>
        <w:numPr>
          <w:ilvl w:val="0"/>
          <w:numId w:val="3"/>
        </w:numPr>
        <w:spacing w:line="240" w:lineRule="auto"/>
        <w:jc w:val="both"/>
      </w:pPr>
      <w:r>
        <w:t>świadczeniobiorcy,  którzy  posiadają  tytuł  Zasłużonego  Honorowego  Dawcy  Krwi  lub  Zasłużonego Dawcy Przeszczepu,</w:t>
      </w:r>
    </w:p>
    <w:p w:rsidR="00F112F0" w:rsidRDefault="00F112F0" w:rsidP="00F112F0">
      <w:pPr>
        <w:pStyle w:val="Akapitzlist"/>
        <w:numPr>
          <w:ilvl w:val="0"/>
          <w:numId w:val="3"/>
        </w:numPr>
        <w:spacing w:line="240" w:lineRule="auto"/>
        <w:jc w:val="both"/>
      </w:pPr>
      <w:r>
        <w:t>inwalidzi wojenni,</w:t>
      </w:r>
    </w:p>
    <w:p w:rsidR="00F112F0" w:rsidRDefault="00F112F0" w:rsidP="00F112F0">
      <w:pPr>
        <w:pStyle w:val="Akapitzlist"/>
        <w:numPr>
          <w:ilvl w:val="0"/>
          <w:numId w:val="3"/>
        </w:numPr>
        <w:spacing w:line="240" w:lineRule="auto"/>
        <w:jc w:val="both"/>
      </w:pPr>
      <w:r>
        <w:t>inwalidzi wojskowi,</w:t>
      </w:r>
    </w:p>
    <w:p w:rsidR="00BF7371" w:rsidRDefault="00F112F0" w:rsidP="00F112F0">
      <w:pPr>
        <w:pStyle w:val="Akapitzlist"/>
        <w:numPr>
          <w:ilvl w:val="0"/>
          <w:numId w:val="3"/>
        </w:numPr>
        <w:spacing w:line="240" w:lineRule="auto"/>
        <w:jc w:val="both"/>
      </w:pPr>
      <w:r>
        <w:t>kombatanci.</w:t>
      </w:r>
    </w:p>
    <w:p w:rsidR="00BF7371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>Pacjent, który nie może stawić się w PZP,</w:t>
      </w:r>
      <w:r w:rsidR="00BF7371">
        <w:t>PA,</w:t>
      </w:r>
      <w:r w:rsidRPr="00E2400B">
        <w:t xml:space="preserve"> PN lub ZLŚ lub zrezygnował ze świadczenia opieki zdrowotnej jest obowiązany niezwłocznie powiadomić o tym Szpital Babińskiego. </w:t>
      </w:r>
    </w:p>
    <w:p w:rsidR="00E2400B" w:rsidRPr="00E2400B" w:rsidRDefault="00E2400B" w:rsidP="00F112F0">
      <w:pPr>
        <w:pStyle w:val="Akapitzlist"/>
        <w:numPr>
          <w:ilvl w:val="0"/>
          <w:numId w:val="1"/>
        </w:numPr>
        <w:spacing w:line="240" w:lineRule="auto"/>
        <w:jc w:val="both"/>
      </w:pPr>
      <w:r w:rsidRPr="00E2400B">
        <w:t>Pacjent powinien także powiadomić Szpital Babińskiego o wszelkich zmianach adresu, numeru telefonu, adresu poczty elektronicznej, które podał przy wpisywaniu się na listę oczekujących. Brak aktualnych informacji utrudni lub uni</w:t>
      </w:r>
      <w:r w:rsidR="00BF7371">
        <w:t>emożliwi kontakt z pacjentem, w </w:t>
      </w:r>
      <w:r w:rsidRPr="00E2400B">
        <w:t>celu np. powiadomienia o zmianie planowanego terminu udzielenia świadczenia. Jeżeli pacjent nie stawi się w Szpitalu Babińskiego w wyznaczonym dniu bez powiadomienia, zostaje skreślony z listy oczekujących.</w:t>
      </w:r>
    </w:p>
    <w:p w:rsidR="00E2400B" w:rsidRPr="00E2400B" w:rsidRDefault="00E2400B" w:rsidP="00F112F0">
      <w:pPr>
        <w:spacing w:line="240" w:lineRule="auto"/>
        <w:jc w:val="both"/>
      </w:pPr>
    </w:p>
    <w:sectPr w:rsidR="00E2400B" w:rsidRPr="00E2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0C6"/>
    <w:multiLevelType w:val="hybridMultilevel"/>
    <w:tmpl w:val="A7DA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285E"/>
    <w:multiLevelType w:val="hybridMultilevel"/>
    <w:tmpl w:val="D3865F24"/>
    <w:lvl w:ilvl="0" w:tplc="2FFC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F0478"/>
    <w:multiLevelType w:val="hybridMultilevel"/>
    <w:tmpl w:val="48426684"/>
    <w:lvl w:ilvl="0" w:tplc="2FFC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8"/>
    <w:rsid w:val="0049727F"/>
    <w:rsid w:val="00AB10FC"/>
    <w:rsid w:val="00BF7371"/>
    <w:rsid w:val="00E2400B"/>
    <w:rsid w:val="00EA0428"/>
    <w:rsid w:val="00F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BYRGIEL</dc:creator>
  <cp:lastModifiedBy>Maciej Bóbr</cp:lastModifiedBy>
  <cp:revision>2</cp:revision>
  <dcterms:created xsi:type="dcterms:W3CDTF">2016-07-22T08:02:00Z</dcterms:created>
  <dcterms:modified xsi:type="dcterms:W3CDTF">2016-07-22T08:02:00Z</dcterms:modified>
</cp:coreProperties>
</file>